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53" w:rsidRDefault="005E1B53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D2149F" w:rsidRDefault="00D2149F">
      <w:pPr>
        <w:pStyle w:val="a3"/>
        <w:rPr>
          <w:sz w:val="20"/>
        </w:rPr>
      </w:pPr>
    </w:p>
    <w:p w:rsidR="005E1B53" w:rsidRDefault="005E1B53">
      <w:pPr>
        <w:pStyle w:val="a3"/>
        <w:rPr>
          <w:sz w:val="20"/>
        </w:rPr>
      </w:pPr>
    </w:p>
    <w:p w:rsidR="005E1B53" w:rsidRDefault="005E1B53">
      <w:pPr>
        <w:pStyle w:val="a3"/>
        <w:rPr>
          <w:sz w:val="20"/>
        </w:rPr>
      </w:pPr>
    </w:p>
    <w:p w:rsidR="005E1B53" w:rsidRDefault="005E1B53">
      <w:pPr>
        <w:pStyle w:val="a3"/>
        <w:rPr>
          <w:sz w:val="20"/>
        </w:rPr>
      </w:pPr>
    </w:p>
    <w:p w:rsidR="005E1B53" w:rsidRDefault="005E1B53">
      <w:pPr>
        <w:pStyle w:val="a3"/>
        <w:rPr>
          <w:sz w:val="20"/>
        </w:rPr>
      </w:pPr>
    </w:p>
    <w:p w:rsidR="005E1B53" w:rsidRDefault="005E1B53">
      <w:pPr>
        <w:pStyle w:val="a3"/>
        <w:spacing w:before="10"/>
        <w:rPr>
          <w:sz w:val="19"/>
        </w:rPr>
      </w:pPr>
    </w:p>
    <w:p w:rsidR="005E1B53" w:rsidRPr="00D2149F" w:rsidRDefault="00D17EE2">
      <w:pPr>
        <w:spacing w:before="85"/>
        <w:ind w:left="3" w:right="162"/>
        <w:jc w:val="center"/>
        <w:rPr>
          <w:b/>
          <w:sz w:val="36"/>
          <w:lang w:val="ru-RU"/>
        </w:rPr>
      </w:pPr>
      <w:r w:rsidRPr="00D2149F">
        <w:rPr>
          <w:b/>
          <w:sz w:val="36"/>
          <w:lang w:val="ru-RU"/>
        </w:rPr>
        <w:t>ОТЧЕТ</w:t>
      </w:r>
    </w:p>
    <w:p w:rsidR="005E1B53" w:rsidRPr="00D2149F" w:rsidRDefault="00D17EE2">
      <w:pPr>
        <w:spacing w:before="318"/>
        <w:ind w:left="2760"/>
        <w:rPr>
          <w:sz w:val="28"/>
          <w:lang w:val="ru-RU"/>
        </w:rPr>
      </w:pPr>
      <w:r>
        <w:rPr>
          <w:sz w:val="28"/>
        </w:rPr>
        <w:t>o</w:t>
      </w:r>
      <w:r w:rsidRPr="00D2149F">
        <w:rPr>
          <w:sz w:val="28"/>
          <w:lang w:val="ru-RU"/>
        </w:rPr>
        <w:t xml:space="preserve"> проведении семи </w:t>
      </w:r>
      <w:r w:rsidRPr="00D2149F">
        <w:rPr>
          <w:b/>
          <w:sz w:val="28"/>
          <w:lang w:val="ru-RU"/>
        </w:rPr>
        <w:t xml:space="preserve">круглых столов </w:t>
      </w:r>
      <w:r w:rsidRPr="00D2149F">
        <w:rPr>
          <w:sz w:val="28"/>
          <w:lang w:val="ru-RU"/>
        </w:rPr>
        <w:t>на тему:</w:t>
      </w:r>
    </w:p>
    <w:p w:rsidR="005E1B53" w:rsidRPr="00D2149F" w:rsidRDefault="00D17EE2">
      <w:pPr>
        <w:pStyle w:val="a3"/>
        <w:spacing w:before="1"/>
        <w:ind w:left="74" w:right="162"/>
        <w:jc w:val="center"/>
        <w:rPr>
          <w:lang w:val="ru-RU"/>
        </w:rPr>
      </w:pPr>
      <w:r w:rsidRPr="00D2149F">
        <w:rPr>
          <w:lang w:val="ru-RU"/>
        </w:rPr>
        <w:t xml:space="preserve">«Государственная поддержка сельскохозяйственных товаропроизводителей в Кабардино- Балкарской Республике» и двух </w:t>
      </w:r>
      <w:r w:rsidRPr="00D2149F">
        <w:rPr>
          <w:b/>
          <w:lang w:val="ru-RU"/>
        </w:rPr>
        <w:t xml:space="preserve">семинаров </w:t>
      </w:r>
      <w:r w:rsidRPr="00D2149F">
        <w:rPr>
          <w:lang w:val="ru-RU"/>
        </w:rPr>
        <w:t>для субъектов МСП в АПК и ЛПХ по вопросам организации предпринимательской деятельности</w:t>
      </w:r>
      <w:r w:rsidR="00D2149F">
        <w:rPr>
          <w:lang w:val="ru-RU"/>
        </w:rPr>
        <w:t xml:space="preserve"> в 2022 г.</w:t>
      </w:r>
    </w:p>
    <w:p w:rsidR="005E1B53" w:rsidRPr="00D2149F" w:rsidRDefault="005E1B53">
      <w:pPr>
        <w:pStyle w:val="a3"/>
        <w:rPr>
          <w:sz w:val="30"/>
          <w:lang w:val="ru-RU"/>
        </w:rPr>
      </w:pPr>
    </w:p>
    <w:p w:rsidR="005E1B53" w:rsidRPr="00D2149F" w:rsidRDefault="005E1B53">
      <w:pPr>
        <w:pStyle w:val="a3"/>
        <w:rPr>
          <w:sz w:val="30"/>
          <w:lang w:val="ru-RU"/>
        </w:rPr>
      </w:pPr>
    </w:p>
    <w:p w:rsidR="005E1B53" w:rsidRPr="00D2149F" w:rsidRDefault="005E1B53">
      <w:pPr>
        <w:jc w:val="center"/>
        <w:rPr>
          <w:lang w:val="ru-RU"/>
        </w:rPr>
        <w:sectPr w:rsidR="005E1B53" w:rsidRPr="00D2149F">
          <w:type w:val="continuous"/>
          <w:pgSz w:w="11910" w:h="16840"/>
          <w:pgMar w:top="640" w:right="400" w:bottom="280" w:left="420" w:header="720" w:footer="720" w:gutter="0"/>
          <w:cols w:space="720"/>
        </w:sectPr>
      </w:pPr>
    </w:p>
    <w:p w:rsidR="005E1B53" w:rsidRPr="00D2149F" w:rsidRDefault="005E1B53">
      <w:pPr>
        <w:pStyle w:val="a3"/>
        <w:rPr>
          <w:sz w:val="20"/>
          <w:lang w:val="ru-RU"/>
        </w:rPr>
      </w:pPr>
    </w:p>
    <w:p w:rsidR="005E1B53" w:rsidRPr="00D2149F" w:rsidRDefault="005E1B53">
      <w:pPr>
        <w:pStyle w:val="a3"/>
        <w:rPr>
          <w:sz w:val="20"/>
          <w:lang w:val="ru-RU"/>
        </w:rPr>
      </w:pPr>
    </w:p>
    <w:p w:rsidR="005E1B53" w:rsidRPr="00D2149F" w:rsidRDefault="005E1B53">
      <w:pPr>
        <w:pStyle w:val="a3"/>
        <w:rPr>
          <w:sz w:val="20"/>
          <w:lang w:val="ru-RU"/>
        </w:rPr>
      </w:pPr>
    </w:p>
    <w:p w:rsidR="005E1B53" w:rsidRPr="00D2149F" w:rsidRDefault="005E1B53">
      <w:pPr>
        <w:pStyle w:val="a3"/>
        <w:spacing w:before="6"/>
        <w:rPr>
          <w:sz w:val="23"/>
          <w:lang w:val="ru-RU"/>
        </w:rPr>
      </w:pPr>
    </w:p>
    <w:p w:rsidR="005E1B53" w:rsidRPr="00D2149F" w:rsidRDefault="009B20A4" w:rsidP="009B20A4">
      <w:pPr>
        <w:pStyle w:val="a4"/>
        <w:tabs>
          <w:tab w:val="left" w:pos="1628"/>
        </w:tabs>
        <w:spacing w:before="47" w:line="273" w:lineRule="auto"/>
        <w:ind w:left="709" w:right="163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A57B22">
        <w:rPr>
          <w:sz w:val="28"/>
          <w:lang w:val="ru-RU"/>
        </w:rPr>
        <w:t>Региональным ф</w:t>
      </w:r>
      <w:r w:rsidR="00D17EE2">
        <w:rPr>
          <w:sz w:val="28"/>
          <w:lang w:val="ru-RU"/>
        </w:rPr>
        <w:t>онд</w:t>
      </w:r>
      <w:r w:rsidR="00A57B22">
        <w:rPr>
          <w:sz w:val="28"/>
          <w:lang w:val="ru-RU"/>
        </w:rPr>
        <w:t>ом «Центр п</w:t>
      </w:r>
      <w:r w:rsidR="00D17EE2">
        <w:rPr>
          <w:sz w:val="28"/>
          <w:lang w:val="ru-RU"/>
        </w:rPr>
        <w:t xml:space="preserve">оддержки </w:t>
      </w:r>
      <w:r w:rsidR="00A57B22">
        <w:rPr>
          <w:sz w:val="28"/>
          <w:lang w:val="ru-RU"/>
        </w:rPr>
        <w:t>предпринимательства</w:t>
      </w:r>
      <w:r w:rsidR="00AB630A">
        <w:rPr>
          <w:sz w:val="28"/>
          <w:lang w:val="ru-RU"/>
        </w:rPr>
        <w:t xml:space="preserve"> Кабардино-</w:t>
      </w:r>
      <w:r w:rsidR="00A57B22">
        <w:rPr>
          <w:sz w:val="28"/>
          <w:lang w:val="ru-RU"/>
        </w:rPr>
        <w:t xml:space="preserve">Балкарской Республики» в 2022 года организовано проведение </w:t>
      </w:r>
      <w:r w:rsidR="00D17EE2" w:rsidRPr="00D2149F">
        <w:rPr>
          <w:sz w:val="28"/>
          <w:lang w:val="ru-RU"/>
        </w:rPr>
        <w:t>7 круглых столов на тему: «Государственная поддержка сельскохозяйственных товаропроизводителей в Кабардино-Балкарской</w:t>
      </w:r>
      <w:r w:rsidR="00D17EE2" w:rsidRPr="00D2149F">
        <w:rPr>
          <w:spacing w:val="-37"/>
          <w:sz w:val="28"/>
          <w:lang w:val="ru-RU"/>
        </w:rPr>
        <w:t xml:space="preserve"> </w:t>
      </w:r>
      <w:r w:rsidR="004D1974">
        <w:rPr>
          <w:sz w:val="28"/>
          <w:lang w:val="ru-RU"/>
        </w:rPr>
        <w:t>Республике» и 2 семинаров</w:t>
      </w:r>
      <w:r w:rsidR="004D1974" w:rsidRPr="00D2149F">
        <w:rPr>
          <w:sz w:val="28"/>
          <w:lang w:val="ru-RU"/>
        </w:rPr>
        <w:t xml:space="preserve"> для субъектов МСП в АПК и </w:t>
      </w:r>
      <w:r w:rsidR="004D1974" w:rsidRPr="00D2149F">
        <w:rPr>
          <w:spacing w:val="-2"/>
          <w:sz w:val="28"/>
          <w:lang w:val="ru-RU"/>
        </w:rPr>
        <w:t xml:space="preserve">ЛПХ </w:t>
      </w:r>
      <w:r w:rsidR="004D1974" w:rsidRPr="00D2149F">
        <w:rPr>
          <w:sz w:val="28"/>
          <w:lang w:val="ru-RU"/>
        </w:rPr>
        <w:t>по вопросам организации предпринимательской</w:t>
      </w:r>
      <w:r w:rsidR="004D1974" w:rsidRPr="00D2149F">
        <w:rPr>
          <w:spacing w:val="-1"/>
          <w:sz w:val="28"/>
          <w:lang w:val="ru-RU"/>
        </w:rPr>
        <w:t xml:space="preserve"> </w:t>
      </w:r>
      <w:r w:rsidR="004D1974" w:rsidRPr="00D2149F">
        <w:rPr>
          <w:sz w:val="28"/>
          <w:lang w:val="ru-RU"/>
        </w:rPr>
        <w:t>деятельности</w:t>
      </w:r>
      <w:r w:rsidR="004D1974">
        <w:rPr>
          <w:sz w:val="28"/>
          <w:lang w:val="ru-RU"/>
        </w:rPr>
        <w:t xml:space="preserve">. </w:t>
      </w:r>
    </w:p>
    <w:p w:rsidR="005E1B53" w:rsidRPr="00D2149F" w:rsidRDefault="00D17EE2">
      <w:pPr>
        <w:pStyle w:val="a4"/>
        <w:numPr>
          <w:ilvl w:val="0"/>
          <w:numId w:val="7"/>
        </w:numPr>
        <w:tabs>
          <w:tab w:val="left" w:pos="1734"/>
        </w:tabs>
        <w:spacing w:before="4" w:line="276" w:lineRule="auto"/>
        <w:ind w:right="163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20 июля 2022г. проведен круглый стол в г.о. Прохладный КБР, количество участников составило 19 субъектов малого и среднего предпринимательства и 1 физическое лицо, заинтересованное в начале осуществления предпринимательской деятельности;</w:t>
      </w:r>
    </w:p>
    <w:p w:rsidR="005E1B53" w:rsidRPr="00D2149F" w:rsidRDefault="00D17EE2">
      <w:pPr>
        <w:pStyle w:val="a4"/>
        <w:numPr>
          <w:ilvl w:val="0"/>
          <w:numId w:val="7"/>
        </w:numPr>
        <w:tabs>
          <w:tab w:val="left" w:pos="1734"/>
        </w:tabs>
        <w:spacing w:line="276" w:lineRule="auto"/>
        <w:ind w:right="165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5 августа 2022 г. проведен круглый стол в с. Анзорей Лескенского района КБР, участие приняли 15 субъектов малого и среднего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предпринимательства;</w:t>
      </w:r>
    </w:p>
    <w:p w:rsidR="005E1B53" w:rsidRPr="00D2149F" w:rsidRDefault="00D17EE2">
      <w:pPr>
        <w:pStyle w:val="a4"/>
        <w:numPr>
          <w:ilvl w:val="0"/>
          <w:numId w:val="7"/>
        </w:numPr>
        <w:tabs>
          <w:tab w:val="left" w:pos="1734"/>
        </w:tabs>
        <w:spacing w:line="278" w:lineRule="auto"/>
        <w:ind w:right="161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12 августа 2022 г. проведен круглый стол в г. Терек Терского района КБР, участие приняли 15 субъектов малого и среднего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предпринимательства;</w:t>
      </w:r>
    </w:p>
    <w:p w:rsidR="005E1B53" w:rsidRPr="00D2149F" w:rsidRDefault="00D17EE2">
      <w:pPr>
        <w:pStyle w:val="a4"/>
        <w:numPr>
          <w:ilvl w:val="0"/>
          <w:numId w:val="7"/>
        </w:numPr>
        <w:tabs>
          <w:tab w:val="left" w:pos="1734"/>
        </w:tabs>
        <w:spacing w:line="276" w:lineRule="auto"/>
        <w:ind w:right="165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7 октября 2022 года проведен круглый стол в г. Чегем Чегемского района КБР, участие приняли 10 субъектов п малого и среднего</w:t>
      </w:r>
      <w:r w:rsidRPr="00D2149F">
        <w:rPr>
          <w:spacing w:val="-1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предпринимательства;</w:t>
      </w:r>
    </w:p>
    <w:p w:rsidR="005E1B53" w:rsidRPr="00D2149F" w:rsidRDefault="00D17EE2">
      <w:pPr>
        <w:pStyle w:val="a4"/>
        <w:numPr>
          <w:ilvl w:val="0"/>
          <w:numId w:val="7"/>
        </w:numPr>
        <w:tabs>
          <w:tab w:val="left" w:pos="1734"/>
        </w:tabs>
        <w:spacing w:line="276" w:lineRule="auto"/>
        <w:ind w:right="166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14 октября 2022 года проведен круглый стол в г. Майский Майского района КБР, участие приняли 10 субъектов малого и среднего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предпринимательства;</w:t>
      </w:r>
    </w:p>
    <w:p w:rsidR="005E1B53" w:rsidRPr="00D2149F" w:rsidRDefault="00D17EE2">
      <w:pPr>
        <w:pStyle w:val="a4"/>
        <w:numPr>
          <w:ilvl w:val="0"/>
          <w:numId w:val="7"/>
        </w:numPr>
        <w:tabs>
          <w:tab w:val="left" w:pos="1734"/>
        </w:tabs>
        <w:spacing w:line="276" w:lineRule="auto"/>
        <w:ind w:right="162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11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ноября</w:t>
      </w:r>
      <w:r w:rsidRPr="00D2149F">
        <w:rPr>
          <w:spacing w:val="-10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2022</w:t>
      </w:r>
      <w:r w:rsidRPr="00D2149F">
        <w:rPr>
          <w:spacing w:val="-1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года</w:t>
      </w:r>
      <w:r w:rsidRPr="00D2149F">
        <w:rPr>
          <w:spacing w:val="-1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проведен</w:t>
      </w:r>
      <w:r w:rsidRPr="00D2149F">
        <w:rPr>
          <w:spacing w:val="-1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круглый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стол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в</w:t>
      </w:r>
      <w:r w:rsidRPr="00D2149F">
        <w:rPr>
          <w:spacing w:val="-6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с.</w:t>
      </w:r>
      <w:r w:rsidRPr="00D2149F">
        <w:rPr>
          <w:spacing w:val="-10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Исламей</w:t>
      </w:r>
      <w:r w:rsidRPr="00D2149F">
        <w:rPr>
          <w:spacing w:val="-10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Баксанского</w:t>
      </w:r>
      <w:r w:rsidRPr="00D2149F">
        <w:rPr>
          <w:spacing w:val="-9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района КБР, участие приняли 14 субъектов малого и среднего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предпринимательства;</w:t>
      </w:r>
    </w:p>
    <w:p w:rsidR="005E1B53" w:rsidRDefault="00D17EE2">
      <w:pPr>
        <w:pStyle w:val="a4"/>
        <w:numPr>
          <w:ilvl w:val="0"/>
          <w:numId w:val="7"/>
        </w:numPr>
        <w:tabs>
          <w:tab w:val="left" w:pos="1734"/>
        </w:tabs>
        <w:spacing w:line="276" w:lineRule="auto"/>
        <w:ind w:right="165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21 ноября 2022 года проведен круглый стол в с. Зарагиж Зольского района КБР, участие приняли10 субъектов п малого и среднего</w:t>
      </w:r>
      <w:r w:rsidRPr="00D2149F">
        <w:rPr>
          <w:spacing w:val="-1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предпринимательства;</w:t>
      </w:r>
    </w:p>
    <w:p w:rsidR="00CC5CE3" w:rsidRPr="00D2149F" w:rsidRDefault="00CC5CE3" w:rsidP="00CC5CE3">
      <w:pPr>
        <w:pStyle w:val="a4"/>
        <w:tabs>
          <w:tab w:val="left" w:pos="1734"/>
        </w:tabs>
        <w:spacing w:line="276" w:lineRule="auto"/>
        <w:ind w:left="1421" w:right="165" w:firstLine="0"/>
        <w:rPr>
          <w:sz w:val="28"/>
          <w:lang w:val="ru-RU"/>
        </w:rPr>
      </w:pPr>
      <w:r>
        <w:rPr>
          <w:sz w:val="28"/>
          <w:lang w:val="ru-RU"/>
        </w:rPr>
        <w:t>Семинары:</w:t>
      </w:r>
    </w:p>
    <w:p w:rsidR="005E1B53" w:rsidRPr="00D2149F" w:rsidRDefault="00D17EE2">
      <w:pPr>
        <w:pStyle w:val="a4"/>
        <w:numPr>
          <w:ilvl w:val="0"/>
          <w:numId w:val="6"/>
        </w:numPr>
        <w:tabs>
          <w:tab w:val="left" w:pos="1734"/>
        </w:tabs>
        <w:spacing w:line="276" w:lineRule="auto"/>
        <w:ind w:right="161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t>19</w:t>
      </w:r>
      <w:r w:rsidRPr="00D2149F">
        <w:rPr>
          <w:spacing w:val="-1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октября</w:t>
      </w:r>
      <w:r w:rsidRPr="00D2149F">
        <w:rPr>
          <w:spacing w:val="-1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2022</w:t>
      </w:r>
      <w:r w:rsidRPr="00D2149F">
        <w:rPr>
          <w:spacing w:val="-10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г.</w:t>
      </w:r>
      <w:r w:rsidRPr="00D2149F">
        <w:rPr>
          <w:spacing w:val="-13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проведен</w:t>
      </w:r>
      <w:r w:rsidRPr="00D2149F">
        <w:rPr>
          <w:spacing w:val="-7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семинар</w:t>
      </w:r>
      <w:r w:rsidRPr="00D2149F">
        <w:rPr>
          <w:spacing w:val="-9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в</w:t>
      </w:r>
      <w:r w:rsidRPr="00D2149F">
        <w:rPr>
          <w:spacing w:val="-13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с.</w:t>
      </w:r>
      <w:r w:rsidRPr="00D2149F">
        <w:rPr>
          <w:spacing w:val="-1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Куба-Таба</w:t>
      </w:r>
      <w:r w:rsidRPr="00D2149F">
        <w:rPr>
          <w:spacing w:val="-10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Баксанского</w:t>
      </w:r>
      <w:r w:rsidRPr="00D2149F">
        <w:rPr>
          <w:spacing w:val="-10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района</w:t>
      </w:r>
      <w:r w:rsidRPr="00D2149F">
        <w:rPr>
          <w:spacing w:val="-10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КБР, участие приняли 15 субъектов малого и среднего</w:t>
      </w:r>
      <w:r w:rsidRPr="00D2149F">
        <w:rPr>
          <w:spacing w:val="-13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предпринимательства;</w:t>
      </w:r>
    </w:p>
    <w:p w:rsidR="005E1B53" w:rsidRPr="00D2149F" w:rsidRDefault="005E1B53">
      <w:pPr>
        <w:spacing w:line="276" w:lineRule="auto"/>
        <w:jc w:val="both"/>
        <w:rPr>
          <w:sz w:val="28"/>
          <w:lang w:val="ru-RU"/>
        </w:rPr>
        <w:sectPr w:rsidR="005E1B53" w:rsidRPr="00D2149F">
          <w:pgSz w:w="11910" w:h="16840"/>
          <w:pgMar w:top="1580" w:right="400" w:bottom="280" w:left="420" w:header="720" w:footer="720" w:gutter="0"/>
          <w:cols w:space="720"/>
        </w:sectPr>
      </w:pPr>
    </w:p>
    <w:p w:rsidR="005E1B53" w:rsidRPr="00D2149F" w:rsidRDefault="00D17EE2">
      <w:pPr>
        <w:pStyle w:val="a4"/>
        <w:numPr>
          <w:ilvl w:val="0"/>
          <w:numId w:val="6"/>
        </w:numPr>
        <w:tabs>
          <w:tab w:val="left" w:pos="1734"/>
        </w:tabs>
        <w:spacing w:before="67" w:line="276" w:lineRule="auto"/>
        <w:ind w:right="161" w:firstLine="708"/>
        <w:jc w:val="both"/>
        <w:rPr>
          <w:sz w:val="28"/>
          <w:lang w:val="ru-RU"/>
        </w:rPr>
      </w:pPr>
      <w:r w:rsidRPr="00D2149F">
        <w:rPr>
          <w:sz w:val="28"/>
          <w:lang w:val="ru-RU"/>
        </w:rPr>
        <w:lastRenderedPageBreak/>
        <w:t>27 октября 2022г. проведен семинар в с. Псынабо Урванского района КБР, количество участников составило 14 субъектов малого и среднего предпринимательства.</w:t>
      </w:r>
    </w:p>
    <w:p w:rsidR="005E1B53" w:rsidRPr="00D2149F" w:rsidRDefault="00D17EE2">
      <w:pPr>
        <w:pStyle w:val="a3"/>
        <w:spacing w:before="1" w:line="276" w:lineRule="auto"/>
        <w:ind w:left="713" w:right="162" w:firstLine="708"/>
        <w:jc w:val="both"/>
        <w:rPr>
          <w:lang w:val="ru-RU"/>
        </w:rPr>
      </w:pPr>
      <w:r w:rsidRPr="00D2149F">
        <w:rPr>
          <w:lang w:val="ru-RU"/>
        </w:rPr>
        <w:t>Субъекты предпринимательской деятельности состоят в Едином государственном реестре юридических лиц или Едином государственном реестре индивидуальных предпринимателей и зарегистрированы на территории Кабардино- Балкарской Республики.</w:t>
      </w:r>
    </w:p>
    <w:p w:rsidR="005E1B53" w:rsidRDefault="00D17EE2">
      <w:pPr>
        <w:pStyle w:val="a3"/>
        <w:spacing w:line="276" w:lineRule="auto"/>
        <w:ind w:left="713" w:right="165" w:firstLine="708"/>
        <w:jc w:val="both"/>
      </w:pPr>
      <w:r w:rsidRPr="00D2149F">
        <w:rPr>
          <w:lang w:val="ru-RU"/>
        </w:rPr>
        <w:t xml:space="preserve">Для проведения мероприятий приглашен в качестве спикера профессор кафедры «Экономика» ФГБОУ ВО «Кабардино-Балкарский государственный университет им. </w:t>
      </w:r>
      <w:r>
        <w:t>Х.М. Бербекова» Тогузаев Т.Х.</w:t>
      </w:r>
    </w:p>
    <w:p w:rsidR="005E1B53" w:rsidRPr="00D2149F" w:rsidRDefault="00D17EE2">
      <w:pPr>
        <w:pStyle w:val="a3"/>
        <w:spacing w:before="1" w:line="278" w:lineRule="auto"/>
        <w:ind w:left="713" w:right="172" w:firstLine="708"/>
        <w:jc w:val="both"/>
        <w:rPr>
          <w:lang w:val="ru-RU"/>
        </w:rPr>
      </w:pPr>
      <w:r w:rsidRPr="00D2149F">
        <w:rPr>
          <w:lang w:val="ru-RU"/>
        </w:rPr>
        <w:t>На круглых столах рассмотрены меры государственной поддержки, в том числе:</w:t>
      </w:r>
    </w:p>
    <w:p w:rsidR="005E1B53" w:rsidRPr="00D2149F" w:rsidRDefault="005E1B53">
      <w:pPr>
        <w:spacing w:line="278" w:lineRule="auto"/>
        <w:jc w:val="both"/>
        <w:rPr>
          <w:lang w:val="ru-RU"/>
        </w:rPr>
        <w:sectPr w:rsidR="005E1B53" w:rsidRPr="00D2149F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5E1B53">
      <w:pPr>
        <w:pStyle w:val="a3"/>
        <w:rPr>
          <w:sz w:val="30"/>
          <w:lang w:val="ru-RU"/>
        </w:rPr>
      </w:pPr>
    </w:p>
    <w:p w:rsidR="005E1B53" w:rsidRPr="00D2149F" w:rsidRDefault="005E1B53">
      <w:pPr>
        <w:pStyle w:val="a3"/>
        <w:rPr>
          <w:sz w:val="30"/>
          <w:lang w:val="ru-RU"/>
        </w:rPr>
      </w:pPr>
    </w:p>
    <w:p w:rsidR="005E1B53" w:rsidRPr="00D2149F" w:rsidRDefault="005E1B53">
      <w:pPr>
        <w:pStyle w:val="a3"/>
        <w:rPr>
          <w:sz w:val="30"/>
          <w:lang w:val="ru-RU"/>
        </w:rPr>
      </w:pPr>
    </w:p>
    <w:p w:rsidR="005E1B53" w:rsidRPr="00D2149F" w:rsidRDefault="005E1B53">
      <w:pPr>
        <w:pStyle w:val="a3"/>
        <w:rPr>
          <w:sz w:val="30"/>
          <w:lang w:val="ru-RU"/>
        </w:rPr>
      </w:pPr>
    </w:p>
    <w:p w:rsidR="005E1B53" w:rsidRPr="00D2149F" w:rsidRDefault="005E1B53">
      <w:pPr>
        <w:pStyle w:val="a3"/>
        <w:rPr>
          <w:sz w:val="30"/>
          <w:lang w:val="ru-RU"/>
        </w:rPr>
      </w:pPr>
    </w:p>
    <w:p w:rsidR="005E1B53" w:rsidRPr="00D2149F" w:rsidRDefault="005E1B53">
      <w:pPr>
        <w:pStyle w:val="a3"/>
        <w:spacing w:before="9"/>
        <w:rPr>
          <w:sz w:val="42"/>
          <w:lang w:val="ru-RU"/>
        </w:rPr>
      </w:pPr>
    </w:p>
    <w:p w:rsidR="005E1B53" w:rsidRDefault="00D17EE2">
      <w:pPr>
        <w:pStyle w:val="a3"/>
        <w:ind w:left="713"/>
      </w:pPr>
      <w:r>
        <w:t>КБР;</w:t>
      </w:r>
    </w:p>
    <w:p w:rsidR="005E1B53" w:rsidRDefault="00D17EE2">
      <w:pPr>
        <w:pStyle w:val="a4"/>
        <w:numPr>
          <w:ilvl w:val="0"/>
          <w:numId w:val="5"/>
        </w:numPr>
        <w:tabs>
          <w:tab w:val="left" w:pos="806"/>
        </w:tabs>
        <w:spacing w:line="340" w:lineRule="exact"/>
        <w:rPr>
          <w:sz w:val="28"/>
        </w:rPr>
      </w:pPr>
      <w:r>
        <w:rPr>
          <w:sz w:val="28"/>
        </w:rPr>
        <w:br w:type="column"/>
        <w:t>финансовая,</w:t>
      </w:r>
    </w:p>
    <w:p w:rsidR="005E1B53" w:rsidRDefault="00D17EE2">
      <w:pPr>
        <w:pStyle w:val="a4"/>
        <w:numPr>
          <w:ilvl w:val="0"/>
          <w:numId w:val="5"/>
        </w:numPr>
        <w:tabs>
          <w:tab w:val="left" w:pos="806"/>
        </w:tabs>
        <w:spacing w:before="24"/>
        <w:rPr>
          <w:sz w:val="28"/>
        </w:rPr>
      </w:pPr>
      <w:r>
        <w:rPr>
          <w:sz w:val="28"/>
        </w:rPr>
        <w:t>гарантийная,</w:t>
      </w:r>
    </w:p>
    <w:p w:rsidR="005E1B53" w:rsidRDefault="00D17EE2">
      <w:pPr>
        <w:pStyle w:val="a4"/>
        <w:numPr>
          <w:ilvl w:val="0"/>
          <w:numId w:val="5"/>
        </w:numPr>
        <w:tabs>
          <w:tab w:val="left" w:pos="806"/>
        </w:tabs>
        <w:spacing w:before="24"/>
        <w:rPr>
          <w:sz w:val="28"/>
        </w:rPr>
      </w:pPr>
      <w:r>
        <w:rPr>
          <w:sz w:val="28"/>
        </w:rPr>
        <w:t>имущественная,</w:t>
      </w:r>
    </w:p>
    <w:p w:rsidR="005E1B53" w:rsidRDefault="00D17EE2">
      <w:pPr>
        <w:pStyle w:val="a4"/>
        <w:numPr>
          <w:ilvl w:val="0"/>
          <w:numId w:val="5"/>
        </w:numPr>
        <w:tabs>
          <w:tab w:val="left" w:pos="806"/>
        </w:tabs>
        <w:spacing w:before="26"/>
        <w:rPr>
          <w:sz w:val="28"/>
        </w:rPr>
      </w:pPr>
      <w:r>
        <w:rPr>
          <w:sz w:val="28"/>
        </w:rPr>
        <w:t>консультационно-информационная.</w:t>
      </w:r>
    </w:p>
    <w:p w:rsidR="005E1B53" w:rsidRPr="00D2149F" w:rsidRDefault="00D17EE2">
      <w:pPr>
        <w:pStyle w:val="a3"/>
        <w:spacing w:before="25"/>
        <w:ind w:left="85"/>
        <w:rPr>
          <w:lang w:val="ru-RU"/>
        </w:rPr>
      </w:pPr>
      <w:r w:rsidRPr="00D2149F">
        <w:rPr>
          <w:lang w:val="ru-RU"/>
        </w:rPr>
        <w:t>Также участники круглых столов обсудили следующие вопросы:</w:t>
      </w:r>
    </w:p>
    <w:p w:rsidR="005E1B53" w:rsidRPr="00D2149F" w:rsidRDefault="00D17EE2">
      <w:pPr>
        <w:pStyle w:val="a4"/>
        <w:numPr>
          <w:ilvl w:val="0"/>
          <w:numId w:val="4"/>
        </w:numPr>
        <w:tabs>
          <w:tab w:val="left" w:pos="244"/>
        </w:tabs>
        <w:spacing w:before="47"/>
        <w:ind w:hanging="158"/>
        <w:rPr>
          <w:sz w:val="28"/>
          <w:lang w:val="ru-RU"/>
        </w:rPr>
      </w:pPr>
      <w:r w:rsidRPr="00D2149F">
        <w:rPr>
          <w:sz w:val="28"/>
          <w:lang w:val="ru-RU"/>
        </w:rPr>
        <w:t>о государственной поддержке сельскохозяйственных товаропроизводителей</w:t>
      </w:r>
      <w:r w:rsidRPr="00D2149F">
        <w:rPr>
          <w:spacing w:val="-47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в</w:t>
      </w:r>
    </w:p>
    <w:p w:rsidR="005E1B53" w:rsidRPr="00D2149F" w:rsidRDefault="005E1B53">
      <w:pPr>
        <w:pStyle w:val="a3"/>
        <w:spacing w:before="6"/>
        <w:rPr>
          <w:sz w:val="36"/>
          <w:lang w:val="ru-RU"/>
        </w:rPr>
      </w:pPr>
    </w:p>
    <w:p w:rsidR="005E1B53" w:rsidRDefault="00D17EE2">
      <w:pPr>
        <w:pStyle w:val="a4"/>
        <w:numPr>
          <w:ilvl w:val="0"/>
          <w:numId w:val="4"/>
        </w:numPr>
        <w:tabs>
          <w:tab w:val="left" w:pos="249"/>
        </w:tabs>
        <w:ind w:left="248" w:hanging="163"/>
        <w:rPr>
          <w:sz w:val="28"/>
        </w:rPr>
      </w:pPr>
      <w:r>
        <w:rPr>
          <w:sz w:val="28"/>
        </w:rPr>
        <w:t>о поддержке сельскохозяйственной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кооперации;</w:t>
      </w:r>
    </w:p>
    <w:p w:rsidR="005E1B53" w:rsidRPr="00D2149F" w:rsidRDefault="00D17EE2">
      <w:pPr>
        <w:pStyle w:val="a4"/>
        <w:numPr>
          <w:ilvl w:val="0"/>
          <w:numId w:val="4"/>
        </w:numPr>
        <w:tabs>
          <w:tab w:val="left" w:pos="249"/>
        </w:tabs>
        <w:spacing w:before="48"/>
        <w:ind w:left="248" w:hanging="163"/>
        <w:rPr>
          <w:sz w:val="28"/>
          <w:lang w:val="ru-RU"/>
        </w:rPr>
      </w:pPr>
      <w:r w:rsidRPr="00D2149F">
        <w:rPr>
          <w:sz w:val="28"/>
          <w:lang w:val="ru-RU"/>
        </w:rPr>
        <w:t>о порядке предоставления гарантийных мер поддержки;</w:t>
      </w:r>
    </w:p>
    <w:p w:rsidR="005E1B53" w:rsidRPr="00D2149F" w:rsidRDefault="00D17EE2">
      <w:pPr>
        <w:pStyle w:val="a4"/>
        <w:numPr>
          <w:ilvl w:val="0"/>
          <w:numId w:val="4"/>
        </w:numPr>
        <w:tabs>
          <w:tab w:val="left" w:pos="285"/>
        </w:tabs>
        <w:spacing w:before="47"/>
        <w:ind w:left="284" w:hanging="199"/>
        <w:rPr>
          <w:sz w:val="28"/>
          <w:lang w:val="ru-RU"/>
        </w:rPr>
      </w:pPr>
      <w:r w:rsidRPr="00D2149F">
        <w:rPr>
          <w:sz w:val="28"/>
          <w:lang w:val="ru-RU"/>
        </w:rPr>
        <w:t>о</w:t>
      </w:r>
      <w:r w:rsidRPr="00D2149F">
        <w:rPr>
          <w:spacing w:val="3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кредитных</w:t>
      </w:r>
      <w:r w:rsidRPr="00D2149F">
        <w:rPr>
          <w:spacing w:val="33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продуктах</w:t>
      </w:r>
      <w:r w:rsidRPr="00D2149F">
        <w:rPr>
          <w:spacing w:val="33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для</w:t>
      </w:r>
      <w:r w:rsidRPr="00D2149F">
        <w:rPr>
          <w:spacing w:val="31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сельскохозяйственных</w:t>
      </w:r>
      <w:r w:rsidRPr="00D2149F">
        <w:rPr>
          <w:spacing w:val="33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товаропроизводителей</w:t>
      </w:r>
      <w:r w:rsidRPr="00D2149F">
        <w:rPr>
          <w:spacing w:val="32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и</w:t>
      </w:r>
    </w:p>
    <w:p w:rsidR="005E1B53" w:rsidRPr="00D2149F" w:rsidRDefault="005E1B53">
      <w:pPr>
        <w:rPr>
          <w:sz w:val="28"/>
          <w:lang w:val="ru-RU"/>
        </w:rPr>
        <w:sectPr w:rsidR="005E1B53" w:rsidRPr="00D2149F">
          <w:type w:val="continuous"/>
          <w:pgSz w:w="11910" w:h="16840"/>
          <w:pgMar w:top="640" w:right="400" w:bottom="280" w:left="420" w:header="720" w:footer="720" w:gutter="0"/>
          <w:cols w:num="2" w:space="720" w:equalWidth="0">
            <w:col w:w="1297" w:space="40"/>
            <w:col w:w="9753"/>
          </w:cols>
        </w:sectPr>
      </w:pPr>
    </w:p>
    <w:p w:rsidR="005E1B53" w:rsidRDefault="00D17EE2">
      <w:pPr>
        <w:pStyle w:val="a3"/>
        <w:spacing w:before="51"/>
        <w:ind w:left="713"/>
      </w:pPr>
      <w:r>
        <w:t>населения;</w:t>
      </w:r>
    </w:p>
    <w:p w:rsidR="005E1B53" w:rsidRPr="00D2149F" w:rsidRDefault="00D17EE2">
      <w:pPr>
        <w:pStyle w:val="a4"/>
        <w:numPr>
          <w:ilvl w:val="1"/>
          <w:numId w:val="4"/>
        </w:numPr>
        <w:tabs>
          <w:tab w:val="left" w:pos="1585"/>
        </w:tabs>
        <w:spacing w:before="47"/>
        <w:ind w:firstLine="708"/>
        <w:rPr>
          <w:sz w:val="28"/>
          <w:lang w:val="ru-RU"/>
        </w:rPr>
      </w:pPr>
      <w:r w:rsidRPr="00D2149F">
        <w:rPr>
          <w:sz w:val="28"/>
          <w:lang w:val="ru-RU"/>
        </w:rPr>
        <w:t>о мероприятиях по снижению напряженности на рынке</w:t>
      </w:r>
      <w:r w:rsidRPr="00D2149F">
        <w:rPr>
          <w:spacing w:val="-7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труда.</w:t>
      </w:r>
    </w:p>
    <w:p w:rsidR="005E1B53" w:rsidRPr="00D2149F" w:rsidRDefault="00D17EE2">
      <w:pPr>
        <w:pStyle w:val="a3"/>
        <w:spacing w:before="48" w:line="276" w:lineRule="auto"/>
        <w:ind w:left="713" w:firstLine="708"/>
        <w:rPr>
          <w:lang w:val="ru-RU"/>
        </w:rPr>
      </w:pPr>
      <w:r w:rsidRPr="00D2149F">
        <w:rPr>
          <w:lang w:val="ru-RU"/>
        </w:rPr>
        <w:t>Участники семинаров были проинформированы о мерах государственной поддержки по следующим направлениям:</w:t>
      </w:r>
    </w:p>
    <w:p w:rsidR="005E1B53" w:rsidRPr="00D2149F" w:rsidRDefault="00D17EE2">
      <w:pPr>
        <w:pStyle w:val="a4"/>
        <w:numPr>
          <w:ilvl w:val="1"/>
          <w:numId w:val="4"/>
        </w:numPr>
        <w:tabs>
          <w:tab w:val="left" w:pos="1819"/>
          <w:tab w:val="left" w:pos="1820"/>
          <w:tab w:val="left" w:pos="3526"/>
          <w:tab w:val="left" w:pos="5126"/>
          <w:tab w:val="left" w:pos="7078"/>
          <w:tab w:val="left" w:pos="8908"/>
        </w:tabs>
        <w:spacing w:before="1" w:line="276" w:lineRule="auto"/>
        <w:ind w:right="171" w:firstLine="708"/>
        <w:rPr>
          <w:sz w:val="28"/>
          <w:lang w:val="ru-RU"/>
        </w:rPr>
      </w:pPr>
      <w:r w:rsidRPr="00D2149F">
        <w:rPr>
          <w:sz w:val="28"/>
          <w:lang w:val="ru-RU"/>
        </w:rPr>
        <w:t>финансовая</w:t>
      </w:r>
      <w:r w:rsidRPr="00D2149F">
        <w:rPr>
          <w:sz w:val="28"/>
          <w:lang w:val="ru-RU"/>
        </w:rPr>
        <w:tab/>
        <w:t>поддержка</w:t>
      </w:r>
      <w:r w:rsidRPr="00D2149F">
        <w:rPr>
          <w:sz w:val="28"/>
          <w:lang w:val="ru-RU"/>
        </w:rPr>
        <w:tab/>
        <w:t>(возможность</w:t>
      </w:r>
      <w:r w:rsidRPr="00D2149F">
        <w:rPr>
          <w:sz w:val="28"/>
          <w:lang w:val="ru-RU"/>
        </w:rPr>
        <w:tab/>
        <w:t>привлечения</w:t>
      </w:r>
      <w:r w:rsidRPr="00D2149F">
        <w:rPr>
          <w:sz w:val="28"/>
          <w:lang w:val="ru-RU"/>
        </w:rPr>
        <w:tab/>
      </w:r>
      <w:r w:rsidRPr="00D2149F">
        <w:rPr>
          <w:spacing w:val="-1"/>
          <w:sz w:val="28"/>
          <w:lang w:val="ru-RU"/>
        </w:rPr>
        <w:t xml:space="preserve">дополнительных </w:t>
      </w:r>
      <w:r w:rsidRPr="00D2149F">
        <w:rPr>
          <w:sz w:val="28"/>
          <w:lang w:val="ru-RU"/>
        </w:rPr>
        <w:t>финансовых ресурсов в</w:t>
      </w:r>
      <w:r w:rsidRPr="00D2149F">
        <w:rPr>
          <w:spacing w:val="-8"/>
          <w:sz w:val="28"/>
          <w:lang w:val="ru-RU"/>
        </w:rPr>
        <w:t xml:space="preserve"> </w:t>
      </w:r>
      <w:r w:rsidRPr="00D2149F">
        <w:rPr>
          <w:sz w:val="28"/>
          <w:lang w:val="ru-RU"/>
        </w:rPr>
        <w:t>бизнес);</w:t>
      </w:r>
    </w:p>
    <w:p w:rsidR="005E1B53" w:rsidRDefault="00D17EE2">
      <w:pPr>
        <w:pStyle w:val="a4"/>
        <w:numPr>
          <w:ilvl w:val="1"/>
          <w:numId w:val="4"/>
        </w:numPr>
        <w:tabs>
          <w:tab w:val="left" w:pos="1585"/>
        </w:tabs>
        <w:spacing w:line="321" w:lineRule="exact"/>
        <w:ind w:left="1584" w:hanging="163"/>
        <w:rPr>
          <w:sz w:val="28"/>
        </w:rPr>
      </w:pPr>
      <w:r>
        <w:rPr>
          <w:sz w:val="28"/>
        </w:rPr>
        <w:t>имущественная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поддержка;</w:t>
      </w:r>
    </w:p>
    <w:p w:rsidR="005E1B53" w:rsidRDefault="00D17EE2">
      <w:pPr>
        <w:pStyle w:val="a4"/>
        <w:numPr>
          <w:ilvl w:val="1"/>
          <w:numId w:val="4"/>
        </w:numPr>
        <w:tabs>
          <w:tab w:val="left" w:pos="1585"/>
        </w:tabs>
        <w:spacing w:before="50"/>
        <w:ind w:left="1584" w:hanging="163"/>
        <w:rPr>
          <w:sz w:val="28"/>
        </w:rPr>
      </w:pPr>
      <w:r>
        <w:rPr>
          <w:sz w:val="28"/>
        </w:rPr>
        <w:t>консультационно-информационная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поддержка;</w:t>
      </w:r>
    </w:p>
    <w:p w:rsidR="005E1B53" w:rsidRDefault="00D17EE2">
      <w:pPr>
        <w:pStyle w:val="a4"/>
        <w:numPr>
          <w:ilvl w:val="1"/>
          <w:numId w:val="4"/>
        </w:numPr>
        <w:tabs>
          <w:tab w:val="left" w:pos="1585"/>
        </w:tabs>
        <w:spacing w:before="48"/>
        <w:ind w:left="1584" w:hanging="163"/>
        <w:rPr>
          <w:sz w:val="28"/>
        </w:rPr>
      </w:pPr>
      <w:r>
        <w:rPr>
          <w:sz w:val="28"/>
        </w:rPr>
        <w:t>инновационно-производственная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поддержка;</w:t>
      </w:r>
    </w:p>
    <w:p w:rsidR="005E1B53" w:rsidRDefault="00D17EE2">
      <w:pPr>
        <w:pStyle w:val="a4"/>
        <w:numPr>
          <w:ilvl w:val="1"/>
          <w:numId w:val="4"/>
        </w:numPr>
        <w:tabs>
          <w:tab w:val="left" w:pos="1585"/>
        </w:tabs>
        <w:spacing w:before="48"/>
        <w:ind w:left="1584" w:hanging="163"/>
        <w:rPr>
          <w:sz w:val="28"/>
        </w:rPr>
      </w:pPr>
      <w:r>
        <w:rPr>
          <w:sz w:val="28"/>
        </w:rPr>
        <w:t>поддержка в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экспорта;</w:t>
      </w:r>
    </w:p>
    <w:p w:rsidR="005E1B53" w:rsidRDefault="00D17EE2">
      <w:pPr>
        <w:pStyle w:val="a4"/>
        <w:numPr>
          <w:ilvl w:val="1"/>
          <w:numId w:val="4"/>
        </w:numPr>
        <w:tabs>
          <w:tab w:val="left" w:pos="1585"/>
        </w:tabs>
        <w:spacing w:before="47"/>
        <w:ind w:left="1584" w:hanging="163"/>
        <w:rPr>
          <w:sz w:val="28"/>
        </w:rPr>
      </w:pPr>
      <w:r>
        <w:rPr>
          <w:sz w:val="28"/>
        </w:rPr>
        <w:t>обучение и 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меры.</w:t>
      </w:r>
    </w:p>
    <w:p w:rsidR="005E1B53" w:rsidRPr="00D2149F" w:rsidRDefault="00D17EE2">
      <w:pPr>
        <w:pStyle w:val="a3"/>
        <w:spacing w:before="50" w:line="276" w:lineRule="auto"/>
        <w:ind w:left="713" w:right="171" w:firstLine="708"/>
        <w:jc w:val="both"/>
        <w:rPr>
          <w:lang w:val="ru-RU"/>
        </w:rPr>
      </w:pPr>
      <w:r w:rsidRPr="00D2149F">
        <w:rPr>
          <w:lang w:val="ru-RU"/>
        </w:rPr>
        <w:t>Также участникам была предоставлена возможность задать все интересующие вопросы по тематике мероприятий и обратиться с пожеланиями и рекомендациями</w:t>
      </w:r>
      <w:r w:rsidR="001B7354">
        <w:rPr>
          <w:lang w:val="ru-RU"/>
        </w:rPr>
        <w:t xml:space="preserve"> к представителям инфраструктуры</w:t>
      </w:r>
      <w:r w:rsidRPr="00D2149F">
        <w:rPr>
          <w:lang w:val="ru-RU"/>
        </w:rPr>
        <w:t xml:space="preserve"> поддержки субъектов малого и среднего предпринимательства КБР.</w:t>
      </w:r>
    </w:p>
    <w:p w:rsidR="005E1B53" w:rsidRPr="00D2149F" w:rsidRDefault="005E1B53">
      <w:pPr>
        <w:spacing w:line="276" w:lineRule="auto"/>
        <w:jc w:val="both"/>
        <w:rPr>
          <w:lang w:val="ru-RU"/>
        </w:rPr>
        <w:sectPr w:rsidR="005E1B53" w:rsidRPr="00D2149F">
          <w:type w:val="continuous"/>
          <w:pgSz w:w="11910" w:h="16840"/>
          <w:pgMar w:top="640" w:right="400" w:bottom="280" w:left="420" w:header="720" w:footer="720" w:gutter="0"/>
          <w:cols w:space="720"/>
        </w:sectPr>
      </w:pPr>
    </w:p>
    <w:p w:rsidR="005E1B53" w:rsidRPr="00D2149F" w:rsidRDefault="00D17EE2" w:rsidP="00C379E2">
      <w:pPr>
        <w:pStyle w:val="a3"/>
        <w:spacing w:before="67" w:line="276" w:lineRule="auto"/>
        <w:ind w:left="713" w:right="164" w:firstLine="708"/>
        <w:jc w:val="both"/>
        <w:rPr>
          <w:lang w:val="ru-RU"/>
        </w:rPr>
        <w:sectPr w:rsidR="005E1B53" w:rsidRPr="00D2149F">
          <w:pgSz w:w="11910" w:h="16840"/>
          <w:pgMar w:top="1040" w:right="400" w:bottom="280" w:left="420" w:header="720" w:footer="720" w:gutter="0"/>
          <w:cols w:space="720"/>
        </w:sectPr>
      </w:pPr>
      <w:r w:rsidRPr="00D2149F">
        <w:rPr>
          <w:lang w:val="ru-RU"/>
        </w:rPr>
        <w:lastRenderedPageBreak/>
        <w:t xml:space="preserve">Предприниматели, участники мероприятий, обеспечены информационно- методическим раздаточным материалом. </w:t>
      </w:r>
    </w:p>
    <w:p w:rsidR="005E1B53" w:rsidRDefault="005E1B53">
      <w:pPr>
        <w:rPr>
          <w:sz w:val="16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/>
        <w:ind w:left="4126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СПИСКИ УЧАСТНИКОВ</w:t>
      </w:r>
    </w:p>
    <w:p w:rsidR="005E1B53" w:rsidRPr="00D2149F" w:rsidRDefault="00D17EE2">
      <w:pPr>
        <w:spacing w:before="188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Семинар для субъектов МСП в АПК и ЛПХ по вопросам организации предпринимательской деятельности,</w:t>
      </w:r>
    </w:p>
    <w:p w:rsidR="005E1B53" w:rsidRPr="00D2149F" w:rsidRDefault="00D17EE2">
      <w:pPr>
        <w:spacing w:before="159"/>
        <w:ind w:left="695" w:right="149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с. Псынабо Урванского района КБР, 27 октября 2022г.</w:t>
      </w:r>
    </w:p>
    <w:p w:rsidR="005E1B53" w:rsidRPr="00D2149F" w:rsidRDefault="005E1B53">
      <w:pPr>
        <w:pStyle w:val="a3"/>
        <w:spacing w:before="7"/>
        <w:rPr>
          <w:b/>
          <w:sz w:val="16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862"/>
        <w:gridCol w:w="2127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6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862" w:type="dxa"/>
          </w:tcPr>
          <w:p w:rsidR="005E1B53" w:rsidRPr="00D2149F" w:rsidRDefault="00D17EE2">
            <w:pPr>
              <w:pStyle w:val="TableParagraph"/>
              <w:spacing w:before="96"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</w:t>
            </w:r>
          </w:p>
          <w:p w:rsidR="005E1B53" w:rsidRPr="00D2149F" w:rsidRDefault="00D17EE2">
            <w:pPr>
              <w:pStyle w:val="TableParagraph"/>
              <w:spacing w:before="26" w:line="259" w:lineRule="auto"/>
              <w:ind w:right="242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ФИО индивидуального предпринимателя / физического лица</w:t>
            </w:r>
          </w:p>
        </w:tc>
        <w:tc>
          <w:tcPr>
            <w:tcW w:w="2127" w:type="dxa"/>
          </w:tcPr>
          <w:p w:rsidR="005E1B53" w:rsidRPr="00D2149F" w:rsidRDefault="005E1B53">
            <w:pPr>
              <w:pStyle w:val="TableParagraph"/>
              <w:spacing w:before="7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62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Шаков Аслан Николаевич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070708283696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Жерукова Майя Лостановна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070201018676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Шугушхов Рустам Уматиевич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070701656194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Хавпачев Замир Рабизонович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070709132932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62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Саншоков Мартин Мустафарович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070701882789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62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Дышекова Альбина Озарбиевна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070700775784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Хамгокова Аминат Камболатовна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070706185622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Достаков Акмал Манучехрович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072300424880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862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Тлибеков Хусен Мухамедович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071507385763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 Машукова Марина Мухамедовна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070708646244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Бичоев Валерий Леонидович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070700386996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Галачиев Виктор Курманович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070300434204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Бетрозова Алена Лютовна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070700334821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862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Цалиев Слава Петаевич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070701184576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862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Архестов Заурбек Мурадинович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070700097088</w:t>
            </w:r>
          </w:p>
        </w:tc>
      </w:tr>
    </w:tbl>
    <w:p w:rsidR="005E1B53" w:rsidRDefault="005E1B53">
      <w:pPr>
        <w:spacing w:line="315" w:lineRule="exact"/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Семинар для субъектов МСП в АПК и ЛПХ по вопросам организации предпринимательской деятельности,</w:t>
      </w:r>
    </w:p>
    <w:p w:rsidR="005E1B53" w:rsidRPr="00D2149F" w:rsidRDefault="00D17EE2">
      <w:pPr>
        <w:spacing w:before="162"/>
        <w:ind w:left="695" w:right="148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с. Куба-Таба Баксанского района КБР, 19 октября 2022г.</w:t>
      </w:r>
    </w:p>
    <w:p w:rsidR="005E1B53" w:rsidRPr="00D2149F" w:rsidRDefault="005E1B53">
      <w:pPr>
        <w:pStyle w:val="a3"/>
        <w:spacing w:before="5"/>
        <w:rPr>
          <w:b/>
          <w:sz w:val="16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145"/>
        <w:gridCol w:w="2269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9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spacing w:before="98"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</w:t>
            </w:r>
          </w:p>
          <w:p w:rsidR="005E1B53" w:rsidRPr="00D2149F" w:rsidRDefault="00D17EE2">
            <w:pPr>
              <w:pStyle w:val="TableParagraph"/>
              <w:spacing w:before="26" w:line="256" w:lineRule="auto"/>
              <w:ind w:right="525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ФИО индивидуального предпринимателя / физического лица</w:t>
            </w:r>
          </w:p>
        </w:tc>
        <w:tc>
          <w:tcPr>
            <w:tcW w:w="2269" w:type="dxa"/>
          </w:tcPr>
          <w:p w:rsidR="005E1B53" w:rsidRPr="00D2149F" w:rsidRDefault="005E1B53">
            <w:pPr>
              <w:pStyle w:val="TableParagraph"/>
              <w:spacing w:before="9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Гедгафов Замир Фуадович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070106999203</w:t>
            </w:r>
          </w:p>
        </w:tc>
      </w:tr>
      <w:tr w:rsidR="005E1B53">
        <w:trPr>
          <w:trHeight w:val="509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Шетов Сараждин Худинович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070105387141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Шетов Ахмед Каральбиевич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071509552748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Доткулов Заур Хусенович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070101777616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Хурзоков Валерий Нунович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070100043429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45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КФХ «Луч»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0701008921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Ажахов Азрет Мухамедович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070106613234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Кармоков Жанхот Нургалиевич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070102511190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Сижажев Асин Туганович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070104185696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Зеушев Хасан Гумарович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070102183372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Небежев Салим Карнеевич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070109316906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Хурзоков Валерий Нунович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070100043429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Улимбашев Альберт Заурович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070107903112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45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Тлибеков Хусен Мухамедович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071507385763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45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ССПОСПК «Агродар»</w:t>
            </w:r>
          </w:p>
        </w:tc>
        <w:tc>
          <w:tcPr>
            <w:tcW w:w="2269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0708016706</w:t>
            </w:r>
          </w:p>
        </w:tc>
      </w:tr>
    </w:tbl>
    <w:p w:rsidR="005E1B53" w:rsidRDefault="005E1B53">
      <w:pPr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Круглый стол на тему: «Государственная поддержка сельскохозяйственных товаропроизводителей в Кабардино-Балкарской Республике»</w:t>
      </w:r>
    </w:p>
    <w:p w:rsidR="005E1B53" w:rsidRPr="00D2149F" w:rsidRDefault="00D17EE2">
      <w:pPr>
        <w:spacing w:before="162"/>
        <w:ind w:left="695" w:right="149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с. Зарагиж Зольского района КБР, 21 ноября 2022 г.</w:t>
      </w:r>
    </w:p>
    <w:p w:rsidR="005E1B53" w:rsidRPr="00D2149F" w:rsidRDefault="005E1B53">
      <w:pPr>
        <w:pStyle w:val="a3"/>
        <w:spacing w:before="5"/>
        <w:rPr>
          <w:b/>
          <w:sz w:val="16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370"/>
        <w:gridCol w:w="1914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9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before="98" w:line="259" w:lineRule="auto"/>
              <w:ind w:right="1589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 ФИО индивидуального предпринимателя</w:t>
            </w:r>
          </w:p>
        </w:tc>
        <w:tc>
          <w:tcPr>
            <w:tcW w:w="1914" w:type="dxa"/>
          </w:tcPr>
          <w:p w:rsidR="005E1B53" w:rsidRPr="00D2149F" w:rsidRDefault="005E1B53">
            <w:pPr>
              <w:pStyle w:val="TableParagraph"/>
              <w:spacing w:before="9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ООО «Атажукинский»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0721007958</w:t>
            </w:r>
          </w:p>
        </w:tc>
      </w:tr>
      <w:tr w:rsidR="005E1B53">
        <w:trPr>
          <w:trHeight w:val="509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Улимбашев Альберт Заурович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070107903112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Бороков Азнаур Альбердович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070107538318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Хурзоков Касбулат Валерьевич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070107382942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Сижажев Мухамед Мусаевич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070105805790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Кодзов Азамат Аликович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070106487244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Бутаев Сафудин Расулович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07010195760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Калмыков Валерий Мухарбиевич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070600961233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Калыков Эдуард Беталович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070600889971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 КФХ Батчаев Альберт Барасбиевич</w:t>
            </w:r>
          </w:p>
        </w:tc>
        <w:tc>
          <w:tcPr>
            <w:tcW w:w="1914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070602073096</w:t>
            </w:r>
          </w:p>
        </w:tc>
      </w:tr>
    </w:tbl>
    <w:p w:rsidR="005E1B53" w:rsidRDefault="005E1B53">
      <w:pPr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Круглый стол на тему: «Государственная поддержка сельскохозяйственных товаропроизводителей в Кабардино-Балкарской Республике»</w:t>
      </w:r>
    </w:p>
    <w:p w:rsidR="005E1B53" w:rsidRPr="00D2149F" w:rsidRDefault="00D17EE2">
      <w:pPr>
        <w:spacing w:before="162"/>
        <w:ind w:left="695" w:right="154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с. Исламей Баксанского района КБР, 11 ноября 2022 г.</w:t>
      </w: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spacing w:before="8"/>
        <w:rPr>
          <w:b/>
          <w:sz w:val="20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004"/>
        <w:gridCol w:w="2411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6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004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Pr="00D2149F" w:rsidRDefault="00D17EE2">
            <w:pPr>
              <w:pStyle w:val="TableParagraph"/>
              <w:spacing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</w:t>
            </w:r>
          </w:p>
          <w:p w:rsidR="005E1B53" w:rsidRPr="00D2149F" w:rsidRDefault="00D17EE2">
            <w:pPr>
              <w:pStyle w:val="TableParagraph"/>
              <w:spacing w:before="24"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ФИО индивидуального предпринимателя</w:t>
            </w:r>
          </w:p>
        </w:tc>
        <w:tc>
          <w:tcPr>
            <w:tcW w:w="2411" w:type="dxa"/>
          </w:tcPr>
          <w:p w:rsidR="005E1B53" w:rsidRPr="00D2149F" w:rsidRDefault="005E1B53">
            <w:pPr>
              <w:pStyle w:val="TableParagraph"/>
              <w:spacing w:before="7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Каскулова Ирина Мутахировна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070101130201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Кануков Арсен Нурбиевич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070102446261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Кантлоков Азамат Мухамедович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070111921139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Кангезов Мурат Муаедович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070110676276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Иругова Аксана Руслановна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070114043820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Дзагаштов Беслан Заурбекович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070501391208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ООО «Атажукинский»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0721007958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Базиев Заур Валерьевич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070112152334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Балкизов Хабас Хуздинович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070110762373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Мамхегов Казбек Ахмедович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070103545875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Лампежев Рамазан Мусабиевич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070107144306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Маршенкулов Анудин Мухадинович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070109394414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Мишхожев Салим Мухамедович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070105980150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Улимбашев Альберт Заурович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070107903112</w:t>
            </w:r>
          </w:p>
        </w:tc>
      </w:tr>
    </w:tbl>
    <w:p w:rsidR="005E1B53" w:rsidRDefault="005E1B53">
      <w:pPr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Круглый стол на тему: «Государственная поддержка сельскохозяйственных товаропроизводителей в Кабардино-Балкарской Республике»</w:t>
      </w:r>
    </w:p>
    <w:p w:rsidR="005E1B53" w:rsidRPr="00D2149F" w:rsidRDefault="00D17EE2">
      <w:pPr>
        <w:spacing w:before="162"/>
        <w:ind w:left="695" w:right="151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г. Майский Майского района КБР, 14 октября 2022 г.</w:t>
      </w: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spacing w:before="8"/>
        <w:rPr>
          <w:b/>
          <w:sz w:val="20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004"/>
        <w:gridCol w:w="2411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6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004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Pr="00D2149F" w:rsidRDefault="00D17EE2">
            <w:pPr>
              <w:pStyle w:val="TableParagraph"/>
              <w:spacing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</w:t>
            </w:r>
          </w:p>
          <w:p w:rsidR="005E1B53" w:rsidRPr="00D2149F" w:rsidRDefault="00D17EE2">
            <w:pPr>
              <w:pStyle w:val="TableParagraph"/>
              <w:spacing w:before="24"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ФИО индивидуального предпринимателя</w:t>
            </w:r>
          </w:p>
        </w:tc>
        <w:tc>
          <w:tcPr>
            <w:tcW w:w="2411" w:type="dxa"/>
          </w:tcPr>
          <w:p w:rsidR="005E1B53" w:rsidRPr="00D2149F" w:rsidRDefault="005E1B53">
            <w:pPr>
              <w:pStyle w:val="TableParagraph"/>
              <w:spacing w:before="7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Чепцова Светлана Дмитриевна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070304816405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Османов Нурлан Джамилович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290211541202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Башмур Василий Сергеевич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070302555606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Алферов Иван Иванович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070301225450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 Токова Юлия Александровна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070302763902</w:t>
            </w:r>
          </w:p>
        </w:tc>
      </w:tr>
      <w:tr w:rsidR="005E1B53">
        <w:trPr>
          <w:trHeight w:val="853"/>
        </w:trPr>
        <w:tc>
          <w:tcPr>
            <w:tcW w:w="797" w:type="dxa"/>
          </w:tcPr>
          <w:p w:rsidR="005E1B53" w:rsidRDefault="00D17EE2">
            <w:pPr>
              <w:pStyle w:val="TableParagraph"/>
              <w:spacing w:before="168" w:line="240" w:lineRule="auto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spacing w:line="259" w:lineRule="auto"/>
              <w:ind w:right="1695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Васильченко Екатерина Теймуразовна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spacing w:before="165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262519237383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 Ким Леонид Захарович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070300594913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Самойлов Михаил Петрович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070303409911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004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Корнев Борис Евгеньевич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070301078365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004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Беспалов Анатолий Игоревич</w:t>
            </w:r>
          </w:p>
        </w:tc>
        <w:tc>
          <w:tcPr>
            <w:tcW w:w="2411" w:type="dxa"/>
          </w:tcPr>
          <w:p w:rsidR="005E1B53" w:rsidRDefault="00D17E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070304390910</w:t>
            </w:r>
          </w:p>
        </w:tc>
      </w:tr>
    </w:tbl>
    <w:p w:rsidR="005E1B53" w:rsidRDefault="005E1B53">
      <w:pPr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Круглый стол на тему: «Государственная поддержка сельскохозяйственных товаропроизводителей в Кабардино-Балкарской Республике»</w:t>
      </w:r>
    </w:p>
    <w:p w:rsidR="005E1B53" w:rsidRPr="00D2149F" w:rsidRDefault="00D17EE2">
      <w:pPr>
        <w:spacing w:before="162"/>
        <w:ind w:left="695" w:right="153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г. Чегем Чегемского района КБР, 7 октября 2022 г.</w:t>
      </w: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spacing w:before="8"/>
        <w:rPr>
          <w:b/>
          <w:sz w:val="20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463"/>
        <w:gridCol w:w="2335"/>
      </w:tblGrid>
      <w:tr w:rsidR="005E1B53">
        <w:trPr>
          <w:trHeight w:val="1245"/>
        </w:trPr>
        <w:tc>
          <w:tcPr>
            <w:tcW w:w="703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6" w:lineRule="auto"/>
              <w:ind w:left="110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63" w:type="dxa"/>
          </w:tcPr>
          <w:p w:rsidR="005E1B53" w:rsidRPr="00D2149F" w:rsidRDefault="00D17EE2">
            <w:pPr>
              <w:pStyle w:val="TableParagraph"/>
              <w:spacing w:before="96" w:line="259" w:lineRule="auto"/>
              <w:ind w:left="110" w:right="1679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 ФИО индивидуального предпринимателя</w:t>
            </w:r>
          </w:p>
        </w:tc>
        <w:tc>
          <w:tcPr>
            <w:tcW w:w="2335" w:type="dxa"/>
          </w:tcPr>
          <w:p w:rsidR="005E1B53" w:rsidRPr="00D2149F" w:rsidRDefault="005E1B53">
            <w:pPr>
              <w:pStyle w:val="TableParagraph"/>
              <w:spacing w:before="7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Ахаминова Асият Алиевна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070506860679</w:t>
            </w:r>
          </w:p>
        </w:tc>
      </w:tr>
      <w:tr w:rsidR="005E1B53">
        <w:trPr>
          <w:trHeight w:val="505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Кумышева Мадина Хасанбиевна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070202724787</w:t>
            </w:r>
          </w:p>
        </w:tc>
      </w:tr>
      <w:tr w:rsidR="005E1B53">
        <w:trPr>
          <w:trHeight w:val="508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Байкулов Апти Вахаевич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860229985781</w:t>
            </w:r>
          </w:p>
        </w:tc>
      </w:tr>
      <w:tr w:rsidR="005E1B53">
        <w:trPr>
          <w:trHeight w:val="505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Кудаева Елена Гидовна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071401722810</w:t>
            </w:r>
          </w:p>
        </w:tc>
      </w:tr>
      <w:tr w:rsidR="005E1B53">
        <w:trPr>
          <w:trHeight w:val="508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ИП Понежев Тимур Джабраилович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071514816121</w:t>
            </w:r>
          </w:p>
        </w:tc>
      </w:tr>
      <w:tr w:rsidR="005E1B53">
        <w:trPr>
          <w:trHeight w:val="508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Хаупшева Тося Мухамедовна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071303193510</w:t>
            </w:r>
          </w:p>
        </w:tc>
      </w:tr>
      <w:tr w:rsidR="005E1B53">
        <w:trPr>
          <w:trHeight w:val="506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Татроков Валерий Хизирович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071401177499</w:t>
            </w:r>
          </w:p>
        </w:tc>
      </w:tr>
      <w:tr w:rsidR="005E1B53">
        <w:trPr>
          <w:trHeight w:val="508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Казаншева Розита Ахъедовна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071514774305</w:t>
            </w:r>
          </w:p>
        </w:tc>
      </w:tr>
      <w:tr w:rsidR="005E1B53">
        <w:trPr>
          <w:trHeight w:val="506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ИП Мамрешев Анатолий Борисович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070504501106</w:t>
            </w:r>
          </w:p>
        </w:tc>
      </w:tr>
      <w:tr w:rsidR="005E1B53">
        <w:trPr>
          <w:trHeight w:val="508"/>
        </w:trPr>
        <w:tc>
          <w:tcPr>
            <w:tcW w:w="703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63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ИП Барсокова Инна Евгеньевна</w:t>
            </w:r>
          </w:p>
        </w:tc>
        <w:tc>
          <w:tcPr>
            <w:tcW w:w="2335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071404947548</w:t>
            </w:r>
          </w:p>
        </w:tc>
      </w:tr>
    </w:tbl>
    <w:p w:rsidR="005E1B53" w:rsidRDefault="005E1B53">
      <w:pPr>
        <w:spacing w:line="315" w:lineRule="exact"/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Круглый стол на тему: «Государственная поддержка сельскохозяйственных товаропроизводителей в Кабардино-Балкарской Республике»</w:t>
      </w:r>
    </w:p>
    <w:p w:rsidR="005E1B53" w:rsidRPr="00D2149F" w:rsidRDefault="00D17EE2">
      <w:pPr>
        <w:spacing w:before="162"/>
        <w:ind w:left="695" w:right="157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г. Терек Терского района КБР, 12 августа 2022 г.</w:t>
      </w: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spacing w:before="8"/>
        <w:rPr>
          <w:b/>
          <w:sz w:val="20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720"/>
        <w:gridCol w:w="2127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6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720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Pr="00D2149F" w:rsidRDefault="00D17EE2">
            <w:pPr>
              <w:pStyle w:val="TableParagraph"/>
              <w:spacing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</w:t>
            </w:r>
          </w:p>
          <w:p w:rsidR="005E1B53" w:rsidRPr="00D2149F" w:rsidRDefault="00D17EE2">
            <w:pPr>
              <w:pStyle w:val="TableParagraph"/>
              <w:spacing w:before="24" w:line="240" w:lineRule="auto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ФИО индивидуального предпринимателя</w:t>
            </w:r>
          </w:p>
        </w:tc>
        <w:tc>
          <w:tcPr>
            <w:tcW w:w="2127" w:type="dxa"/>
          </w:tcPr>
          <w:p w:rsidR="005E1B53" w:rsidRPr="00D2149F" w:rsidRDefault="005E1B53">
            <w:pPr>
              <w:pStyle w:val="TableParagraph"/>
              <w:spacing w:before="7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2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Козырев Заур Хабалович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070502565471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2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Керефов Аслан Мурадинович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070500668746</w:t>
            </w:r>
          </w:p>
        </w:tc>
      </w:tr>
      <w:tr w:rsidR="005E1B53">
        <w:trPr>
          <w:trHeight w:val="856"/>
        </w:trPr>
        <w:tc>
          <w:tcPr>
            <w:tcW w:w="797" w:type="dxa"/>
          </w:tcPr>
          <w:p w:rsidR="005E1B53" w:rsidRDefault="00D17EE2">
            <w:pPr>
              <w:pStyle w:val="TableParagraph"/>
              <w:spacing w:before="168" w:line="240" w:lineRule="auto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20" w:type="dxa"/>
          </w:tcPr>
          <w:p w:rsidR="005E1B53" w:rsidRPr="00D2149F" w:rsidRDefault="00D17EE2">
            <w:pPr>
              <w:pStyle w:val="TableParagraph"/>
              <w:spacing w:line="259" w:lineRule="auto"/>
              <w:ind w:right="1871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Гогуноков Мусарби Хажисмелович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spacing w:before="165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070505786006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2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Ханиев Анзор Жангериевич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070505019368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2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Гидов Мусарби Сарабиевич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070502355869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Максидов Андзор Русланович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070502136560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20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КФХ Буздов Мухарби Черимович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070500993584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Дышеков Индерби Мухамедович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070505410934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Балкаров Альберт Владимирович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070500046600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Цирхов Аркадий Гисович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070504008571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Цирхова Фатима Шафлиевна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070505228481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 Таманов Тимур Владимирович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070501634203</w:t>
            </w:r>
          </w:p>
        </w:tc>
      </w:tr>
      <w:tr w:rsidR="005E1B53">
        <w:trPr>
          <w:trHeight w:val="509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ИП Шомахова Ирина Аниуаровна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070501521070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Тумов Джамбулат Васильевич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070505316272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72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Гидов Каншаоби Сарабиевич</w:t>
            </w:r>
          </w:p>
        </w:tc>
        <w:tc>
          <w:tcPr>
            <w:tcW w:w="2127" w:type="dxa"/>
          </w:tcPr>
          <w:p w:rsidR="005E1B53" w:rsidRDefault="00D17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070502355932</w:t>
            </w:r>
          </w:p>
        </w:tc>
      </w:tr>
    </w:tbl>
    <w:p w:rsidR="005E1B53" w:rsidRDefault="005E1B53">
      <w:pPr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Круглый стол на тему: «Государственная поддержка сельскохозяйственных товаропроизводителей в Кабардино-Балкарской Республике»</w:t>
      </w:r>
    </w:p>
    <w:p w:rsidR="005E1B53" w:rsidRPr="00D2149F" w:rsidRDefault="00D17EE2">
      <w:pPr>
        <w:spacing w:before="162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с. Анзорей Лескенского района КБР, 5 августа 2022 г.</w:t>
      </w: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rPr>
          <w:b/>
          <w:sz w:val="20"/>
          <w:lang w:val="ru-RU"/>
        </w:rPr>
      </w:pPr>
    </w:p>
    <w:p w:rsidR="005E1B53" w:rsidRPr="00D2149F" w:rsidRDefault="005E1B53">
      <w:pPr>
        <w:pStyle w:val="a3"/>
        <w:spacing w:before="8"/>
        <w:rPr>
          <w:b/>
          <w:sz w:val="20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370"/>
        <w:gridCol w:w="2336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6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before="96" w:line="259" w:lineRule="auto"/>
              <w:ind w:right="1589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 ФИО индивидуального предпринимателя</w:t>
            </w:r>
          </w:p>
        </w:tc>
        <w:tc>
          <w:tcPr>
            <w:tcW w:w="2336" w:type="dxa"/>
          </w:tcPr>
          <w:p w:rsidR="005E1B53" w:rsidRPr="00D2149F" w:rsidRDefault="005E1B53">
            <w:pPr>
              <w:pStyle w:val="TableParagraph"/>
              <w:spacing w:before="7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Тохова Марина Мухамедовна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070710016384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Деунежев Ашамаз Русланович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070707583055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СХПК «Плодовод»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0707016654</w:t>
            </w:r>
          </w:p>
        </w:tc>
      </w:tr>
      <w:tr w:rsidR="005E1B53">
        <w:trPr>
          <w:trHeight w:val="853"/>
        </w:trPr>
        <w:tc>
          <w:tcPr>
            <w:tcW w:w="797" w:type="dxa"/>
          </w:tcPr>
          <w:p w:rsidR="005E1B53" w:rsidRDefault="00D17EE2">
            <w:pPr>
              <w:pStyle w:val="TableParagraph"/>
              <w:spacing w:before="168" w:line="240" w:lineRule="auto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line="259" w:lineRule="auto"/>
              <w:ind w:right="1750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Калибатов Руслан Нажмудинович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before="16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070701905027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Далелова Ирина Алиевна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070705136407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Кумыков Аслан Хазреталиевич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072195472603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Хашмахов Анзор Ибрагимович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070707844571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Шрухов Азамат Хашаович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070709246337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Бижоева Фарида Наричовна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070705948014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КФХ «Система»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0707009304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Балкаров Кантемир Тимурович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070709529832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ССПОСПК «Агроинвест-Аргудан»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0723000531</w:t>
            </w:r>
          </w:p>
        </w:tc>
      </w:tr>
      <w:tr w:rsidR="005E1B53">
        <w:trPr>
          <w:trHeight w:val="509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Долов Ренат Артурович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070710018536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Азаматов Залим Мартузович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070706153532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Карашев Амин Жантемирович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070709770251</w:t>
            </w:r>
          </w:p>
        </w:tc>
      </w:tr>
    </w:tbl>
    <w:p w:rsidR="005E1B53" w:rsidRDefault="005E1B53">
      <w:pPr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Pr="00D2149F" w:rsidRDefault="00D17EE2">
      <w:pPr>
        <w:spacing w:before="69" w:line="259" w:lineRule="auto"/>
        <w:ind w:left="695" w:right="150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lastRenderedPageBreak/>
        <w:t>Круглый стол на тему: «Государственная поддержка сельскохозяйственных товаропроизводителей в Кабардино-Балкарской Республике»</w:t>
      </w:r>
    </w:p>
    <w:p w:rsidR="005E1B53" w:rsidRPr="00D2149F" w:rsidRDefault="00D17EE2">
      <w:pPr>
        <w:spacing w:before="162"/>
        <w:ind w:left="695" w:right="151"/>
        <w:jc w:val="center"/>
        <w:rPr>
          <w:b/>
          <w:sz w:val="28"/>
          <w:lang w:val="ru-RU"/>
        </w:rPr>
      </w:pPr>
      <w:r w:rsidRPr="00D2149F">
        <w:rPr>
          <w:b/>
          <w:sz w:val="28"/>
          <w:lang w:val="ru-RU"/>
        </w:rPr>
        <w:t>г.о. Прохладный района КБР, 20 июля 2022 г.</w:t>
      </w:r>
    </w:p>
    <w:p w:rsidR="005E1B53" w:rsidRPr="00D2149F" w:rsidRDefault="005E1B53">
      <w:pPr>
        <w:pStyle w:val="a3"/>
        <w:spacing w:before="5"/>
        <w:rPr>
          <w:b/>
          <w:sz w:val="16"/>
          <w:lang w:val="ru-RU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370"/>
        <w:gridCol w:w="2336"/>
      </w:tblGrid>
      <w:tr w:rsidR="005E1B53">
        <w:trPr>
          <w:trHeight w:val="1245"/>
        </w:trPr>
        <w:tc>
          <w:tcPr>
            <w:tcW w:w="797" w:type="dxa"/>
          </w:tcPr>
          <w:p w:rsidR="005E1B53" w:rsidRPr="00D2149F" w:rsidRDefault="005E1B53">
            <w:pPr>
              <w:pStyle w:val="TableParagraph"/>
              <w:spacing w:before="6" w:line="240" w:lineRule="auto"/>
              <w:ind w:left="0"/>
              <w:rPr>
                <w:b/>
                <w:sz w:val="23"/>
                <w:lang w:val="ru-RU"/>
              </w:rPr>
            </w:pPr>
          </w:p>
          <w:p w:rsidR="005E1B53" w:rsidRDefault="00D17EE2">
            <w:pPr>
              <w:pStyle w:val="TableParagraph"/>
              <w:spacing w:line="259" w:lineRule="auto"/>
              <w:ind w:left="110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before="98" w:line="259" w:lineRule="auto"/>
              <w:ind w:right="1589"/>
              <w:rPr>
                <w:b/>
                <w:sz w:val="28"/>
                <w:lang w:val="ru-RU"/>
              </w:rPr>
            </w:pPr>
            <w:r w:rsidRPr="00D2149F">
              <w:rPr>
                <w:b/>
                <w:sz w:val="28"/>
                <w:lang w:val="ru-RU"/>
              </w:rPr>
              <w:t>Наименование организации/ ФИО индивидуального предпринимателя</w:t>
            </w:r>
          </w:p>
        </w:tc>
        <w:tc>
          <w:tcPr>
            <w:tcW w:w="2336" w:type="dxa"/>
          </w:tcPr>
          <w:p w:rsidR="005E1B53" w:rsidRPr="00D2149F" w:rsidRDefault="005E1B53">
            <w:pPr>
              <w:pStyle w:val="TableParagraph"/>
              <w:spacing w:before="9" w:line="240" w:lineRule="auto"/>
              <w:ind w:left="0"/>
              <w:rPr>
                <w:b/>
                <w:sz w:val="38"/>
                <w:lang w:val="ru-RU"/>
              </w:rPr>
            </w:pPr>
          </w:p>
          <w:p w:rsidR="005E1B53" w:rsidRDefault="00D17EE2">
            <w:pPr>
              <w:pStyle w:val="TableParagraph"/>
              <w:spacing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ИНН: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2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 Джабиева Гульнара Нобаталиевна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071610564942</w:t>
            </w:r>
          </w:p>
        </w:tc>
      </w:tr>
      <w:tr w:rsidR="005E1B53">
        <w:trPr>
          <w:trHeight w:val="509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Богатырев Михаил Александрович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071609759390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Жаренко Николай Александрович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071607603091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Сакаев Руслан Викторович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071609621829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Тхакахов Алим Анатольевич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071689160433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Сивачев Петр Владимирович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071608589467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Атамов Карим Казимович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071688558662</w:t>
            </w:r>
          </w:p>
        </w:tc>
      </w:tr>
      <w:tr w:rsidR="005E1B53">
        <w:trPr>
          <w:trHeight w:val="854"/>
        </w:trPr>
        <w:tc>
          <w:tcPr>
            <w:tcW w:w="797" w:type="dxa"/>
          </w:tcPr>
          <w:p w:rsidR="005E1B53" w:rsidRDefault="00D17EE2">
            <w:pPr>
              <w:pStyle w:val="TableParagraph"/>
              <w:spacing w:before="168" w:line="240" w:lineRule="auto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70" w:type="dxa"/>
          </w:tcPr>
          <w:p w:rsidR="005E1B53" w:rsidRPr="00D2149F" w:rsidRDefault="00D17EE2">
            <w:pPr>
              <w:pStyle w:val="TableParagraph"/>
              <w:spacing w:line="259" w:lineRule="auto"/>
              <w:ind w:right="1451"/>
              <w:rPr>
                <w:sz w:val="28"/>
                <w:lang w:val="ru-RU"/>
              </w:rPr>
            </w:pPr>
            <w:r w:rsidRPr="00D2149F">
              <w:rPr>
                <w:sz w:val="28"/>
                <w:lang w:val="ru-RU"/>
              </w:rPr>
              <w:t>ИП ГКФХ Тхалиджоков Ахмед Суфьянович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before="16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071608835659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Пак Сергей Валентинович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071614307696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Уянаева Танзиля Хизировна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261203934523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 Торба Ольга Алексеевна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071603261305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Решетняк Дмитрий Владимирович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650622356106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Данченко Наталья Юрьевна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070440015651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ИП Гаврилюк Сергей Михайлович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071609914261</w:t>
            </w:r>
          </w:p>
        </w:tc>
      </w:tr>
      <w:tr w:rsidR="005E1B53">
        <w:trPr>
          <w:trHeight w:val="505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Зиладзе Умар Абдурашидович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071610563427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 Ибрагимов Хасан Афасович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071687479023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Заярный Евгений Владимирович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071688743087</w:t>
            </w:r>
          </w:p>
        </w:tc>
      </w:tr>
      <w:tr w:rsidR="005E1B53">
        <w:trPr>
          <w:trHeight w:val="506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Омельяненко Евгений Валентинович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071603588484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ИП Касаева Маргарита Заурбековна</w:t>
            </w:r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071609479562</w:t>
            </w:r>
          </w:p>
        </w:tc>
      </w:tr>
      <w:tr w:rsidR="005E1B53">
        <w:trPr>
          <w:trHeight w:val="508"/>
        </w:trPr>
        <w:tc>
          <w:tcPr>
            <w:tcW w:w="797" w:type="dxa"/>
          </w:tcPr>
          <w:p w:rsidR="005E1B53" w:rsidRDefault="00D17EE2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370" w:type="dxa"/>
          </w:tcPr>
          <w:p w:rsidR="005E1B53" w:rsidRDefault="00D17EE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Логвинова Яна Олеговна</w:t>
            </w:r>
            <w:bookmarkStart w:id="0" w:name="_GoBack"/>
            <w:bookmarkEnd w:id="0"/>
          </w:p>
        </w:tc>
        <w:tc>
          <w:tcPr>
            <w:tcW w:w="2336" w:type="dxa"/>
          </w:tcPr>
          <w:p w:rsidR="005E1B53" w:rsidRDefault="00D17EE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E1B53" w:rsidRDefault="005E1B53">
      <w:pPr>
        <w:spacing w:line="313" w:lineRule="exact"/>
        <w:rPr>
          <w:sz w:val="28"/>
        </w:rPr>
        <w:sectPr w:rsidR="005E1B53">
          <w:pgSz w:w="11910" w:h="16840"/>
          <w:pgMar w:top="1040" w:right="400" w:bottom="280" w:left="420" w:header="720" w:footer="720" w:gutter="0"/>
          <w:cols w:space="720"/>
        </w:sectPr>
      </w:pPr>
    </w:p>
    <w:p w:rsidR="005E1B53" w:rsidRDefault="005E1B53" w:rsidP="00236F16">
      <w:pPr>
        <w:pStyle w:val="a3"/>
        <w:spacing w:before="3"/>
        <w:rPr>
          <w:sz w:val="10"/>
        </w:rPr>
      </w:pPr>
    </w:p>
    <w:sectPr w:rsidR="005E1B53" w:rsidSect="00236F16">
      <w:pgSz w:w="11910" w:h="16840"/>
      <w:pgMar w:top="10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B43"/>
    <w:multiLevelType w:val="hybridMultilevel"/>
    <w:tmpl w:val="643E0512"/>
    <w:lvl w:ilvl="0" w:tplc="E0D6215E">
      <w:numFmt w:val="bullet"/>
      <w:lvlText w:val="-"/>
      <w:lvlJc w:val="left"/>
      <w:pPr>
        <w:ind w:left="1970" w:hanging="109"/>
      </w:pPr>
      <w:rPr>
        <w:rFonts w:hint="default"/>
        <w:w w:val="64"/>
        <w:lang w:val="en-US" w:eastAsia="en-US" w:bidi="en-US"/>
      </w:rPr>
    </w:lvl>
    <w:lvl w:ilvl="1" w:tplc="9106015C">
      <w:numFmt w:val="bullet"/>
      <w:lvlText w:val="•"/>
      <w:lvlJc w:val="left"/>
      <w:pPr>
        <w:ind w:left="2890" w:hanging="109"/>
      </w:pPr>
      <w:rPr>
        <w:rFonts w:hint="default"/>
        <w:lang w:val="en-US" w:eastAsia="en-US" w:bidi="en-US"/>
      </w:rPr>
    </w:lvl>
    <w:lvl w:ilvl="2" w:tplc="79DA2D44">
      <w:numFmt w:val="bullet"/>
      <w:lvlText w:val="•"/>
      <w:lvlJc w:val="left"/>
      <w:pPr>
        <w:ind w:left="3801" w:hanging="109"/>
      </w:pPr>
      <w:rPr>
        <w:rFonts w:hint="default"/>
        <w:lang w:val="en-US" w:eastAsia="en-US" w:bidi="en-US"/>
      </w:rPr>
    </w:lvl>
    <w:lvl w:ilvl="3" w:tplc="FADECD2C">
      <w:numFmt w:val="bullet"/>
      <w:lvlText w:val="•"/>
      <w:lvlJc w:val="left"/>
      <w:pPr>
        <w:ind w:left="4711" w:hanging="109"/>
      </w:pPr>
      <w:rPr>
        <w:rFonts w:hint="default"/>
        <w:lang w:val="en-US" w:eastAsia="en-US" w:bidi="en-US"/>
      </w:rPr>
    </w:lvl>
    <w:lvl w:ilvl="4" w:tplc="ACACF874">
      <w:numFmt w:val="bullet"/>
      <w:lvlText w:val="•"/>
      <w:lvlJc w:val="left"/>
      <w:pPr>
        <w:ind w:left="5622" w:hanging="109"/>
      </w:pPr>
      <w:rPr>
        <w:rFonts w:hint="default"/>
        <w:lang w:val="en-US" w:eastAsia="en-US" w:bidi="en-US"/>
      </w:rPr>
    </w:lvl>
    <w:lvl w:ilvl="5" w:tplc="194A75E2">
      <w:numFmt w:val="bullet"/>
      <w:lvlText w:val="•"/>
      <w:lvlJc w:val="left"/>
      <w:pPr>
        <w:ind w:left="6533" w:hanging="109"/>
      </w:pPr>
      <w:rPr>
        <w:rFonts w:hint="default"/>
        <w:lang w:val="en-US" w:eastAsia="en-US" w:bidi="en-US"/>
      </w:rPr>
    </w:lvl>
    <w:lvl w:ilvl="6" w:tplc="DCBC92F2">
      <w:numFmt w:val="bullet"/>
      <w:lvlText w:val="•"/>
      <w:lvlJc w:val="left"/>
      <w:pPr>
        <w:ind w:left="7443" w:hanging="109"/>
      </w:pPr>
      <w:rPr>
        <w:rFonts w:hint="default"/>
        <w:lang w:val="en-US" w:eastAsia="en-US" w:bidi="en-US"/>
      </w:rPr>
    </w:lvl>
    <w:lvl w:ilvl="7" w:tplc="F5C09044">
      <w:numFmt w:val="bullet"/>
      <w:lvlText w:val="•"/>
      <w:lvlJc w:val="left"/>
      <w:pPr>
        <w:ind w:left="8354" w:hanging="109"/>
      </w:pPr>
      <w:rPr>
        <w:rFonts w:hint="default"/>
        <w:lang w:val="en-US" w:eastAsia="en-US" w:bidi="en-US"/>
      </w:rPr>
    </w:lvl>
    <w:lvl w:ilvl="8" w:tplc="2A661426">
      <w:numFmt w:val="bullet"/>
      <w:lvlText w:val="•"/>
      <w:lvlJc w:val="left"/>
      <w:pPr>
        <w:ind w:left="9265" w:hanging="109"/>
      </w:pPr>
      <w:rPr>
        <w:rFonts w:hint="default"/>
        <w:lang w:val="en-US" w:eastAsia="en-US" w:bidi="en-US"/>
      </w:rPr>
    </w:lvl>
  </w:abstractNum>
  <w:abstractNum w:abstractNumId="1" w15:restartNumberingAfterBreak="0">
    <w:nsid w:val="10DE4B18"/>
    <w:multiLevelType w:val="hybridMultilevel"/>
    <w:tmpl w:val="20167002"/>
    <w:lvl w:ilvl="0" w:tplc="59466A16">
      <w:numFmt w:val="bullet"/>
      <w:lvlText w:val="-"/>
      <w:lvlJc w:val="left"/>
      <w:pPr>
        <w:ind w:left="24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11C2106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5024F94C">
      <w:numFmt w:val="bullet"/>
      <w:lvlText w:val="•"/>
      <w:lvlJc w:val="left"/>
      <w:pPr>
        <w:ind w:left="3520" w:hanging="164"/>
      </w:pPr>
      <w:rPr>
        <w:rFonts w:hint="default"/>
        <w:lang w:val="en-US" w:eastAsia="en-US" w:bidi="en-US"/>
      </w:rPr>
    </w:lvl>
    <w:lvl w:ilvl="3" w:tplc="7B5E4D0E">
      <w:numFmt w:val="bullet"/>
      <w:lvlText w:val="•"/>
      <w:lvlJc w:val="left"/>
      <w:pPr>
        <w:ind w:left="3462" w:hanging="164"/>
      </w:pPr>
      <w:rPr>
        <w:rFonts w:hint="default"/>
        <w:lang w:val="en-US" w:eastAsia="en-US" w:bidi="en-US"/>
      </w:rPr>
    </w:lvl>
    <w:lvl w:ilvl="4" w:tplc="8BB2AA6E">
      <w:numFmt w:val="bullet"/>
      <w:lvlText w:val="•"/>
      <w:lvlJc w:val="left"/>
      <w:pPr>
        <w:ind w:left="3405" w:hanging="164"/>
      </w:pPr>
      <w:rPr>
        <w:rFonts w:hint="default"/>
        <w:lang w:val="en-US" w:eastAsia="en-US" w:bidi="en-US"/>
      </w:rPr>
    </w:lvl>
    <w:lvl w:ilvl="5" w:tplc="C2E66964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6" w:tplc="B694DDC0">
      <w:numFmt w:val="bullet"/>
      <w:lvlText w:val="•"/>
      <w:lvlJc w:val="left"/>
      <w:pPr>
        <w:ind w:left="3290" w:hanging="164"/>
      </w:pPr>
      <w:rPr>
        <w:rFonts w:hint="default"/>
        <w:lang w:val="en-US" w:eastAsia="en-US" w:bidi="en-US"/>
      </w:rPr>
    </w:lvl>
    <w:lvl w:ilvl="7" w:tplc="B9C0A7EC">
      <w:numFmt w:val="bullet"/>
      <w:lvlText w:val="•"/>
      <w:lvlJc w:val="left"/>
      <w:pPr>
        <w:ind w:left="3233" w:hanging="164"/>
      </w:pPr>
      <w:rPr>
        <w:rFonts w:hint="default"/>
        <w:lang w:val="en-US" w:eastAsia="en-US" w:bidi="en-US"/>
      </w:rPr>
    </w:lvl>
    <w:lvl w:ilvl="8" w:tplc="B148CB5A">
      <w:numFmt w:val="bullet"/>
      <w:lvlText w:val="•"/>
      <w:lvlJc w:val="left"/>
      <w:pPr>
        <w:ind w:left="3175" w:hanging="164"/>
      </w:pPr>
      <w:rPr>
        <w:rFonts w:hint="default"/>
        <w:lang w:val="en-US" w:eastAsia="en-US" w:bidi="en-US"/>
      </w:rPr>
    </w:lvl>
  </w:abstractNum>
  <w:abstractNum w:abstractNumId="2" w15:restartNumberingAfterBreak="0">
    <w:nsid w:val="39357722"/>
    <w:multiLevelType w:val="hybridMultilevel"/>
    <w:tmpl w:val="69729F34"/>
    <w:lvl w:ilvl="0" w:tplc="F9503742">
      <w:numFmt w:val="bullet"/>
      <w:lvlText w:val="•"/>
      <w:lvlJc w:val="left"/>
      <w:pPr>
        <w:ind w:left="71" w:hanging="72"/>
      </w:pPr>
      <w:rPr>
        <w:rFonts w:ascii="Times New Roman" w:eastAsia="Times New Roman" w:hAnsi="Times New Roman" w:cs="Times New Roman" w:hint="default"/>
        <w:color w:val="6D6E70"/>
        <w:w w:val="100"/>
        <w:sz w:val="8"/>
        <w:szCs w:val="8"/>
        <w:lang w:val="en-US" w:eastAsia="en-US" w:bidi="en-US"/>
      </w:rPr>
    </w:lvl>
    <w:lvl w:ilvl="1" w:tplc="6986C6B6">
      <w:numFmt w:val="bullet"/>
      <w:lvlText w:val="•"/>
      <w:lvlJc w:val="left"/>
      <w:pPr>
        <w:ind w:left="218" w:hanging="72"/>
      </w:pPr>
      <w:rPr>
        <w:rFonts w:hint="default"/>
        <w:lang w:val="en-US" w:eastAsia="en-US" w:bidi="en-US"/>
      </w:rPr>
    </w:lvl>
    <w:lvl w:ilvl="2" w:tplc="E6CA7F4A">
      <w:numFmt w:val="bullet"/>
      <w:lvlText w:val="•"/>
      <w:lvlJc w:val="left"/>
      <w:pPr>
        <w:ind w:left="357" w:hanging="72"/>
      </w:pPr>
      <w:rPr>
        <w:rFonts w:hint="default"/>
        <w:lang w:val="en-US" w:eastAsia="en-US" w:bidi="en-US"/>
      </w:rPr>
    </w:lvl>
    <w:lvl w:ilvl="3" w:tplc="BA32A8E4">
      <w:numFmt w:val="bullet"/>
      <w:lvlText w:val="•"/>
      <w:lvlJc w:val="left"/>
      <w:pPr>
        <w:ind w:left="496" w:hanging="72"/>
      </w:pPr>
      <w:rPr>
        <w:rFonts w:hint="default"/>
        <w:lang w:val="en-US" w:eastAsia="en-US" w:bidi="en-US"/>
      </w:rPr>
    </w:lvl>
    <w:lvl w:ilvl="4" w:tplc="9BEC12DA">
      <w:numFmt w:val="bullet"/>
      <w:lvlText w:val="•"/>
      <w:lvlJc w:val="left"/>
      <w:pPr>
        <w:ind w:left="635" w:hanging="72"/>
      </w:pPr>
      <w:rPr>
        <w:rFonts w:hint="default"/>
        <w:lang w:val="en-US" w:eastAsia="en-US" w:bidi="en-US"/>
      </w:rPr>
    </w:lvl>
    <w:lvl w:ilvl="5" w:tplc="7B806C4A">
      <w:numFmt w:val="bullet"/>
      <w:lvlText w:val="•"/>
      <w:lvlJc w:val="left"/>
      <w:pPr>
        <w:ind w:left="773" w:hanging="72"/>
      </w:pPr>
      <w:rPr>
        <w:rFonts w:hint="default"/>
        <w:lang w:val="en-US" w:eastAsia="en-US" w:bidi="en-US"/>
      </w:rPr>
    </w:lvl>
    <w:lvl w:ilvl="6" w:tplc="CE4A7D80">
      <w:numFmt w:val="bullet"/>
      <w:lvlText w:val="•"/>
      <w:lvlJc w:val="left"/>
      <w:pPr>
        <w:ind w:left="912" w:hanging="72"/>
      </w:pPr>
      <w:rPr>
        <w:rFonts w:hint="default"/>
        <w:lang w:val="en-US" w:eastAsia="en-US" w:bidi="en-US"/>
      </w:rPr>
    </w:lvl>
    <w:lvl w:ilvl="7" w:tplc="1C043C28">
      <w:numFmt w:val="bullet"/>
      <w:lvlText w:val="•"/>
      <w:lvlJc w:val="left"/>
      <w:pPr>
        <w:ind w:left="1051" w:hanging="72"/>
      </w:pPr>
      <w:rPr>
        <w:rFonts w:hint="default"/>
        <w:lang w:val="en-US" w:eastAsia="en-US" w:bidi="en-US"/>
      </w:rPr>
    </w:lvl>
    <w:lvl w:ilvl="8" w:tplc="416C50FA">
      <w:numFmt w:val="bullet"/>
      <w:lvlText w:val="•"/>
      <w:lvlJc w:val="left"/>
      <w:pPr>
        <w:ind w:left="1190" w:hanging="72"/>
      </w:pPr>
      <w:rPr>
        <w:rFonts w:hint="default"/>
        <w:lang w:val="en-US" w:eastAsia="en-US" w:bidi="en-US"/>
      </w:rPr>
    </w:lvl>
  </w:abstractNum>
  <w:abstractNum w:abstractNumId="3" w15:restartNumberingAfterBreak="0">
    <w:nsid w:val="3D314265"/>
    <w:multiLevelType w:val="hybridMultilevel"/>
    <w:tmpl w:val="D462671A"/>
    <w:lvl w:ilvl="0" w:tplc="BB4626EE">
      <w:start w:val="1"/>
      <w:numFmt w:val="decimal"/>
      <w:lvlText w:val="%1)"/>
      <w:lvlJc w:val="left"/>
      <w:pPr>
        <w:ind w:left="71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966B1D0">
      <w:start w:val="1"/>
      <w:numFmt w:val="decimal"/>
      <w:lvlText w:val="%2)"/>
      <w:lvlJc w:val="left"/>
      <w:pPr>
        <w:ind w:left="21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27E8698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en-US"/>
      </w:rPr>
    </w:lvl>
    <w:lvl w:ilvl="3" w:tplc="D152D89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4" w:tplc="C6B6E484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en-US"/>
      </w:rPr>
    </w:lvl>
    <w:lvl w:ilvl="5" w:tplc="4D5C140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6" w:tplc="38C8D34E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E58481DA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en-US"/>
      </w:rPr>
    </w:lvl>
    <w:lvl w:ilvl="8" w:tplc="1E808BDA">
      <w:numFmt w:val="bullet"/>
      <w:lvlText w:val="•"/>
      <w:lvlJc w:val="left"/>
      <w:pPr>
        <w:ind w:left="909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76D2F20"/>
    <w:multiLevelType w:val="hybridMultilevel"/>
    <w:tmpl w:val="52587BBE"/>
    <w:lvl w:ilvl="0" w:tplc="B6FECDB4">
      <w:numFmt w:val="bullet"/>
      <w:lvlText w:val="o"/>
      <w:lvlJc w:val="left"/>
      <w:pPr>
        <w:ind w:left="80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1" w:tplc="158E5B56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4D14856C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FB56ABA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en-US"/>
      </w:rPr>
    </w:lvl>
    <w:lvl w:ilvl="4" w:tplc="69463D1C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5" w:tplc="A880DFC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6" w:tplc="FC1A0E1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en-US"/>
      </w:rPr>
    </w:lvl>
    <w:lvl w:ilvl="7" w:tplc="069C0C18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en-US"/>
      </w:rPr>
    </w:lvl>
    <w:lvl w:ilvl="8" w:tplc="4A981218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9491285"/>
    <w:multiLevelType w:val="hybridMultilevel"/>
    <w:tmpl w:val="7AAC955A"/>
    <w:lvl w:ilvl="0" w:tplc="24845D58">
      <w:numFmt w:val="bullet"/>
      <w:lvlText w:val=""/>
      <w:lvlJc w:val="left"/>
      <w:pPr>
        <w:ind w:left="713" w:hanging="207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D40A382">
      <w:numFmt w:val="bullet"/>
      <w:lvlText w:val="•"/>
      <w:lvlJc w:val="left"/>
      <w:pPr>
        <w:ind w:left="1756" w:hanging="207"/>
      </w:pPr>
      <w:rPr>
        <w:rFonts w:hint="default"/>
        <w:lang w:val="en-US" w:eastAsia="en-US" w:bidi="en-US"/>
      </w:rPr>
    </w:lvl>
    <w:lvl w:ilvl="2" w:tplc="1B60716C">
      <w:numFmt w:val="bullet"/>
      <w:lvlText w:val="•"/>
      <w:lvlJc w:val="left"/>
      <w:pPr>
        <w:ind w:left="2793" w:hanging="207"/>
      </w:pPr>
      <w:rPr>
        <w:rFonts w:hint="default"/>
        <w:lang w:val="en-US" w:eastAsia="en-US" w:bidi="en-US"/>
      </w:rPr>
    </w:lvl>
    <w:lvl w:ilvl="3" w:tplc="C8669646">
      <w:numFmt w:val="bullet"/>
      <w:lvlText w:val="•"/>
      <w:lvlJc w:val="left"/>
      <w:pPr>
        <w:ind w:left="3829" w:hanging="207"/>
      </w:pPr>
      <w:rPr>
        <w:rFonts w:hint="default"/>
        <w:lang w:val="en-US" w:eastAsia="en-US" w:bidi="en-US"/>
      </w:rPr>
    </w:lvl>
    <w:lvl w:ilvl="4" w:tplc="65388E16">
      <w:numFmt w:val="bullet"/>
      <w:lvlText w:val="•"/>
      <w:lvlJc w:val="left"/>
      <w:pPr>
        <w:ind w:left="4866" w:hanging="207"/>
      </w:pPr>
      <w:rPr>
        <w:rFonts w:hint="default"/>
        <w:lang w:val="en-US" w:eastAsia="en-US" w:bidi="en-US"/>
      </w:rPr>
    </w:lvl>
    <w:lvl w:ilvl="5" w:tplc="55C0021E">
      <w:numFmt w:val="bullet"/>
      <w:lvlText w:val="•"/>
      <w:lvlJc w:val="left"/>
      <w:pPr>
        <w:ind w:left="5903" w:hanging="207"/>
      </w:pPr>
      <w:rPr>
        <w:rFonts w:hint="default"/>
        <w:lang w:val="en-US" w:eastAsia="en-US" w:bidi="en-US"/>
      </w:rPr>
    </w:lvl>
    <w:lvl w:ilvl="6" w:tplc="AFC80768">
      <w:numFmt w:val="bullet"/>
      <w:lvlText w:val="•"/>
      <w:lvlJc w:val="left"/>
      <w:pPr>
        <w:ind w:left="6939" w:hanging="207"/>
      </w:pPr>
      <w:rPr>
        <w:rFonts w:hint="default"/>
        <w:lang w:val="en-US" w:eastAsia="en-US" w:bidi="en-US"/>
      </w:rPr>
    </w:lvl>
    <w:lvl w:ilvl="7" w:tplc="7AC68890">
      <w:numFmt w:val="bullet"/>
      <w:lvlText w:val="•"/>
      <w:lvlJc w:val="left"/>
      <w:pPr>
        <w:ind w:left="7976" w:hanging="207"/>
      </w:pPr>
      <w:rPr>
        <w:rFonts w:hint="default"/>
        <w:lang w:val="en-US" w:eastAsia="en-US" w:bidi="en-US"/>
      </w:rPr>
    </w:lvl>
    <w:lvl w:ilvl="8" w:tplc="A49EE2DA">
      <w:numFmt w:val="bullet"/>
      <w:lvlText w:val="•"/>
      <w:lvlJc w:val="left"/>
      <w:pPr>
        <w:ind w:left="9013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5FA807FA"/>
    <w:multiLevelType w:val="hybridMultilevel"/>
    <w:tmpl w:val="3EF8FF72"/>
    <w:lvl w:ilvl="0" w:tplc="7CBCC472">
      <w:start w:val="1"/>
      <w:numFmt w:val="decimal"/>
      <w:lvlText w:val="%1)"/>
      <w:lvlJc w:val="left"/>
      <w:pPr>
        <w:ind w:left="71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538AC82">
      <w:numFmt w:val="bullet"/>
      <w:lvlText w:val="•"/>
      <w:lvlJc w:val="left"/>
      <w:pPr>
        <w:ind w:left="1756" w:hanging="312"/>
      </w:pPr>
      <w:rPr>
        <w:rFonts w:hint="default"/>
        <w:lang w:val="en-US" w:eastAsia="en-US" w:bidi="en-US"/>
      </w:rPr>
    </w:lvl>
    <w:lvl w:ilvl="2" w:tplc="67303B88">
      <w:numFmt w:val="bullet"/>
      <w:lvlText w:val="•"/>
      <w:lvlJc w:val="left"/>
      <w:pPr>
        <w:ind w:left="2793" w:hanging="312"/>
      </w:pPr>
      <w:rPr>
        <w:rFonts w:hint="default"/>
        <w:lang w:val="en-US" w:eastAsia="en-US" w:bidi="en-US"/>
      </w:rPr>
    </w:lvl>
    <w:lvl w:ilvl="3" w:tplc="38BAC0AE">
      <w:numFmt w:val="bullet"/>
      <w:lvlText w:val="•"/>
      <w:lvlJc w:val="left"/>
      <w:pPr>
        <w:ind w:left="3829" w:hanging="312"/>
      </w:pPr>
      <w:rPr>
        <w:rFonts w:hint="default"/>
        <w:lang w:val="en-US" w:eastAsia="en-US" w:bidi="en-US"/>
      </w:rPr>
    </w:lvl>
    <w:lvl w:ilvl="4" w:tplc="5018F764">
      <w:numFmt w:val="bullet"/>
      <w:lvlText w:val="•"/>
      <w:lvlJc w:val="left"/>
      <w:pPr>
        <w:ind w:left="4866" w:hanging="312"/>
      </w:pPr>
      <w:rPr>
        <w:rFonts w:hint="default"/>
        <w:lang w:val="en-US" w:eastAsia="en-US" w:bidi="en-US"/>
      </w:rPr>
    </w:lvl>
    <w:lvl w:ilvl="5" w:tplc="46FE0836">
      <w:numFmt w:val="bullet"/>
      <w:lvlText w:val="•"/>
      <w:lvlJc w:val="left"/>
      <w:pPr>
        <w:ind w:left="5903" w:hanging="312"/>
      </w:pPr>
      <w:rPr>
        <w:rFonts w:hint="default"/>
        <w:lang w:val="en-US" w:eastAsia="en-US" w:bidi="en-US"/>
      </w:rPr>
    </w:lvl>
    <w:lvl w:ilvl="6" w:tplc="4C166746">
      <w:numFmt w:val="bullet"/>
      <w:lvlText w:val="•"/>
      <w:lvlJc w:val="left"/>
      <w:pPr>
        <w:ind w:left="6939" w:hanging="312"/>
      </w:pPr>
      <w:rPr>
        <w:rFonts w:hint="default"/>
        <w:lang w:val="en-US" w:eastAsia="en-US" w:bidi="en-US"/>
      </w:rPr>
    </w:lvl>
    <w:lvl w:ilvl="7" w:tplc="4A08704C">
      <w:numFmt w:val="bullet"/>
      <w:lvlText w:val="•"/>
      <w:lvlJc w:val="left"/>
      <w:pPr>
        <w:ind w:left="7976" w:hanging="312"/>
      </w:pPr>
      <w:rPr>
        <w:rFonts w:hint="default"/>
        <w:lang w:val="en-US" w:eastAsia="en-US" w:bidi="en-US"/>
      </w:rPr>
    </w:lvl>
    <w:lvl w:ilvl="8" w:tplc="ADFAE090">
      <w:numFmt w:val="bullet"/>
      <w:lvlText w:val="•"/>
      <w:lvlJc w:val="left"/>
      <w:pPr>
        <w:ind w:left="9013" w:hanging="312"/>
      </w:pPr>
      <w:rPr>
        <w:rFonts w:hint="default"/>
        <w:lang w:val="en-US" w:eastAsia="en-US" w:bidi="en-US"/>
      </w:rPr>
    </w:lvl>
  </w:abstractNum>
  <w:abstractNum w:abstractNumId="7" w15:restartNumberingAfterBreak="0">
    <w:nsid w:val="6E5D237E"/>
    <w:multiLevelType w:val="hybridMultilevel"/>
    <w:tmpl w:val="900CB620"/>
    <w:lvl w:ilvl="0" w:tplc="59300358">
      <w:numFmt w:val="bullet"/>
      <w:lvlText w:val="•"/>
      <w:lvlJc w:val="left"/>
      <w:pPr>
        <w:ind w:left="346" w:hanging="83"/>
      </w:pPr>
      <w:rPr>
        <w:rFonts w:ascii="Times New Roman" w:eastAsia="Times New Roman" w:hAnsi="Times New Roman" w:cs="Times New Roman" w:hint="default"/>
        <w:color w:val="878989"/>
        <w:w w:val="71"/>
        <w:sz w:val="17"/>
        <w:szCs w:val="17"/>
        <w:lang w:val="en-US" w:eastAsia="en-US" w:bidi="en-US"/>
      </w:rPr>
    </w:lvl>
    <w:lvl w:ilvl="1" w:tplc="A9243D9E">
      <w:numFmt w:val="bullet"/>
      <w:lvlText w:val="•"/>
      <w:lvlJc w:val="left"/>
      <w:pPr>
        <w:ind w:left="610" w:hanging="83"/>
      </w:pPr>
      <w:rPr>
        <w:rFonts w:hint="default"/>
        <w:lang w:val="en-US" w:eastAsia="en-US" w:bidi="en-US"/>
      </w:rPr>
    </w:lvl>
    <w:lvl w:ilvl="2" w:tplc="50DEB5E8">
      <w:numFmt w:val="bullet"/>
      <w:lvlText w:val="•"/>
      <w:lvlJc w:val="left"/>
      <w:pPr>
        <w:ind w:left="880" w:hanging="83"/>
      </w:pPr>
      <w:rPr>
        <w:rFonts w:hint="default"/>
        <w:lang w:val="en-US" w:eastAsia="en-US" w:bidi="en-US"/>
      </w:rPr>
    </w:lvl>
    <w:lvl w:ilvl="3" w:tplc="FB34921C">
      <w:numFmt w:val="bullet"/>
      <w:lvlText w:val="•"/>
      <w:lvlJc w:val="left"/>
      <w:pPr>
        <w:ind w:left="1150" w:hanging="83"/>
      </w:pPr>
      <w:rPr>
        <w:rFonts w:hint="default"/>
        <w:lang w:val="en-US" w:eastAsia="en-US" w:bidi="en-US"/>
      </w:rPr>
    </w:lvl>
    <w:lvl w:ilvl="4" w:tplc="B5621FC8">
      <w:numFmt w:val="bullet"/>
      <w:lvlText w:val="•"/>
      <w:lvlJc w:val="left"/>
      <w:pPr>
        <w:ind w:left="1420" w:hanging="83"/>
      </w:pPr>
      <w:rPr>
        <w:rFonts w:hint="default"/>
        <w:lang w:val="en-US" w:eastAsia="en-US" w:bidi="en-US"/>
      </w:rPr>
    </w:lvl>
    <w:lvl w:ilvl="5" w:tplc="8BCA4196">
      <w:numFmt w:val="bullet"/>
      <w:lvlText w:val="•"/>
      <w:lvlJc w:val="left"/>
      <w:pPr>
        <w:ind w:left="1690" w:hanging="83"/>
      </w:pPr>
      <w:rPr>
        <w:rFonts w:hint="default"/>
        <w:lang w:val="en-US" w:eastAsia="en-US" w:bidi="en-US"/>
      </w:rPr>
    </w:lvl>
    <w:lvl w:ilvl="6" w:tplc="73B8BDBA">
      <w:numFmt w:val="bullet"/>
      <w:lvlText w:val="•"/>
      <w:lvlJc w:val="left"/>
      <w:pPr>
        <w:ind w:left="1960" w:hanging="83"/>
      </w:pPr>
      <w:rPr>
        <w:rFonts w:hint="default"/>
        <w:lang w:val="en-US" w:eastAsia="en-US" w:bidi="en-US"/>
      </w:rPr>
    </w:lvl>
    <w:lvl w:ilvl="7" w:tplc="098800AA">
      <w:numFmt w:val="bullet"/>
      <w:lvlText w:val="•"/>
      <w:lvlJc w:val="left"/>
      <w:pPr>
        <w:ind w:left="2230" w:hanging="83"/>
      </w:pPr>
      <w:rPr>
        <w:rFonts w:hint="default"/>
        <w:lang w:val="en-US" w:eastAsia="en-US" w:bidi="en-US"/>
      </w:rPr>
    </w:lvl>
    <w:lvl w:ilvl="8" w:tplc="C7D23630">
      <w:numFmt w:val="bullet"/>
      <w:lvlText w:val="•"/>
      <w:lvlJc w:val="left"/>
      <w:pPr>
        <w:ind w:left="2500" w:hanging="8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3"/>
    <w:rsid w:val="001B7354"/>
    <w:rsid w:val="00236F16"/>
    <w:rsid w:val="004D1974"/>
    <w:rsid w:val="005E1B53"/>
    <w:rsid w:val="009B20A4"/>
    <w:rsid w:val="00A57B22"/>
    <w:rsid w:val="00AB630A"/>
    <w:rsid w:val="00AD3B0F"/>
    <w:rsid w:val="00C379E2"/>
    <w:rsid w:val="00CC5CE3"/>
    <w:rsid w:val="00D17EE2"/>
    <w:rsid w:val="00D2149F"/>
    <w:rsid w:val="00D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5CED"/>
  <w15:docId w15:val="{CF3D9627-E4C7-460A-9A88-C4AA7C24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line="964" w:lineRule="exact"/>
      <w:outlineLvl w:val="0"/>
    </w:pPr>
    <w:rPr>
      <w:rFonts w:ascii="Arial" w:eastAsia="Arial" w:hAnsi="Arial" w:cs="Arial"/>
      <w:sz w:val="108"/>
      <w:szCs w:val="108"/>
    </w:rPr>
  </w:style>
  <w:style w:type="paragraph" w:styleId="2">
    <w:name w:val="heading 2"/>
    <w:basedOn w:val="a"/>
    <w:uiPriority w:val="1"/>
    <w:qFormat/>
    <w:pPr>
      <w:ind w:right="585" w:hanging="484"/>
      <w:jc w:val="right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1711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69"/>
      <w:ind w:left="695"/>
      <w:outlineLvl w:val="3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3" w:firstLine="708"/>
    </w:pPr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</dc:creator>
  <cp:lastModifiedBy>Пользователь</cp:lastModifiedBy>
  <cp:revision>2</cp:revision>
  <dcterms:created xsi:type="dcterms:W3CDTF">2023-01-24T12:51:00Z</dcterms:created>
  <dcterms:modified xsi:type="dcterms:W3CDTF">2023-01-24T12:51:00Z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2023-01-24T00:00:00Z</vt:filetime>
  </property>
</Properties>
</file>